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C827F1" w14:textId="77777777" w:rsidR="00F1480E" w:rsidRPr="006A4D45" w:rsidRDefault="00F1480E" w:rsidP="00FD557D">
      <w:pPr>
        <w:pStyle w:val="SIHeading2"/>
        <w:rPr>
          <w:rFonts w:cs="Arial"/>
        </w:rPr>
      </w:pPr>
      <w:r w:rsidRPr="006A4D45">
        <w:rPr>
          <w:rFonts w:cs="Arial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RPr="006A4D45" w14:paraId="161B24E4" w14:textId="77777777" w:rsidTr="00CA2922">
        <w:trPr>
          <w:tblHeader/>
        </w:trPr>
        <w:tc>
          <w:tcPr>
            <w:tcW w:w="2689" w:type="dxa"/>
          </w:tcPr>
          <w:p w14:paraId="43B11FFE" w14:textId="77777777" w:rsidR="00F1480E" w:rsidRPr="006A4D45" w:rsidRDefault="00830267" w:rsidP="00CA2922">
            <w:pPr>
              <w:pStyle w:val="SIText-Bold"/>
              <w:rPr>
                <w:rFonts w:cs="Arial"/>
              </w:rPr>
            </w:pPr>
            <w:r w:rsidRPr="006A4D45">
              <w:rPr>
                <w:rFonts w:cs="Arial"/>
              </w:rPr>
              <w:t>Release</w:t>
            </w:r>
          </w:p>
        </w:tc>
        <w:tc>
          <w:tcPr>
            <w:tcW w:w="6939" w:type="dxa"/>
          </w:tcPr>
          <w:p w14:paraId="7D252C23" w14:textId="77777777" w:rsidR="00F1480E" w:rsidRPr="006A4D45" w:rsidRDefault="00830267" w:rsidP="00CA2922">
            <w:pPr>
              <w:pStyle w:val="SIText-Bold"/>
              <w:rPr>
                <w:rFonts w:cs="Arial"/>
              </w:rPr>
            </w:pPr>
            <w:r w:rsidRPr="006A4D45">
              <w:rPr>
                <w:rFonts w:cs="Arial"/>
              </w:rPr>
              <w:t>Comments</w:t>
            </w:r>
          </w:p>
        </w:tc>
      </w:tr>
      <w:tr w:rsidR="00F1480E" w:rsidRPr="006A4D45" w14:paraId="43104878" w14:textId="77777777" w:rsidTr="00CA2922">
        <w:tc>
          <w:tcPr>
            <w:tcW w:w="2689" w:type="dxa"/>
          </w:tcPr>
          <w:p w14:paraId="2A630124" w14:textId="77777777" w:rsidR="00F1480E" w:rsidRPr="006A4D45" w:rsidRDefault="00F1480E" w:rsidP="00CC451E">
            <w:pPr>
              <w:pStyle w:val="SIText"/>
              <w:rPr>
                <w:rFonts w:cs="Arial"/>
              </w:rPr>
            </w:pPr>
            <w:r w:rsidRPr="006A4D45">
              <w:rPr>
                <w:rFonts w:cs="Arial"/>
              </w:rPr>
              <w:t>Release</w:t>
            </w:r>
            <w:r w:rsidR="00D23313" w:rsidRPr="006A4D45">
              <w:rPr>
                <w:rFonts w:cs="Arial"/>
              </w:rPr>
              <w:t xml:space="preserve"> 1</w:t>
            </w:r>
          </w:p>
        </w:tc>
        <w:tc>
          <w:tcPr>
            <w:tcW w:w="6939" w:type="dxa"/>
          </w:tcPr>
          <w:p w14:paraId="332F9267" w14:textId="09028814" w:rsidR="00F1480E" w:rsidRPr="006A4D45" w:rsidRDefault="00F1480E" w:rsidP="00CC451E">
            <w:pPr>
              <w:pStyle w:val="SIText"/>
              <w:rPr>
                <w:rFonts w:cs="Arial"/>
              </w:rPr>
            </w:pPr>
            <w:r w:rsidRPr="006A4D45">
              <w:rPr>
                <w:rFonts w:cs="Arial"/>
              </w:rPr>
              <w:t xml:space="preserve">This version released with </w:t>
            </w:r>
            <w:r w:rsidR="00DF388C">
              <w:rPr>
                <w:rFonts w:cs="Arial"/>
              </w:rPr>
              <w:t xml:space="preserve">the </w:t>
            </w:r>
            <w:r w:rsidR="00D23313" w:rsidRPr="006A4D45">
              <w:rPr>
                <w:rFonts w:cs="Arial"/>
              </w:rPr>
              <w:t>ACM Animal Care and Management</w:t>
            </w:r>
            <w:r w:rsidR="006A4D45">
              <w:rPr>
                <w:rFonts w:cs="Arial"/>
              </w:rPr>
              <w:t xml:space="preserve"> Training Package Version 1.0</w:t>
            </w:r>
            <w:r w:rsidR="002F35C5">
              <w:rPr>
                <w:rFonts w:cs="Arial"/>
              </w:rPr>
              <w:t>.</w:t>
            </w:r>
          </w:p>
        </w:tc>
      </w:tr>
    </w:tbl>
    <w:p w14:paraId="62B8EF45" w14:textId="77777777" w:rsidR="00F1480E" w:rsidRPr="006A4D45" w:rsidRDefault="00F1480E" w:rsidP="00F1480E">
      <w:pPr>
        <w:pStyle w:val="SIText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CF0B0C" w:rsidRPr="006A4D45" w14:paraId="70EEB07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BC01570" w14:textId="77777777" w:rsidR="00CF0B0C" w:rsidRPr="006A4D45" w:rsidRDefault="00CF0B0C" w:rsidP="00566DC4">
            <w:pPr>
              <w:pStyle w:val="SIUNITCODE"/>
            </w:pPr>
            <w:r w:rsidRPr="006A4D45">
              <w:t>ACMCAS409</w:t>
            </w:r>
          </w:p>
        </w:tc>
        <w:tc>
          <w:tcPr>
            <w:tcW w:w="3604" w:type="pct"/>
            <w:shd w:val="clear" w:color="auto" w:fill="auto"/>
          </w:tcPr>
          <w:p w14:paraId="43034EB1" w14:textId="77777777" w:rsidR="00CF0B0C" w:rsidRPr="006A4D45" w:rsidRDefault="00CF0B0C" w:rsidP="00566DC4">
            <w:pPr>
              <w:pStyle w:val="SIUnittitle"/>
            </w:pPr>
            <w:r w:rsidRPr="006A4D45">
              <w:t>Provide training advice to companion animal owners</w:t>
            </w:r>
          </w:p>
        </w:tc>
      </w:tr>
      <w:tr w:rsidR="002776C3" w:rsidRPr="006A4D45" w14:paraId="46F2F8E3" w14:textId="77777777" w:rsidTr="00CA2922">
        <w:tc>
          <w:tcPr>
            <w:tcW w:w="1396" w:type="pct"/>
            <w:shd w:val="clear" w:color="auto" w:fill="auto"/>
          </w:tcPr>
          <w:p w14:paraId="0FF3DE95" w14:textId="77777777" w:rsidR="002776C3" w:rsidRPr="006A4D45" w:rsidRDefault="002776C3" w:rsidP="00FD557D">
            <w:pPr>
              <w:pStyle w:val="SIHeading2"/>
              <w:rPr>
                <w:rFonts w:cs="Arial"/>
              </w:rPr>
            </w:pPr>
            <w:r w:rsidRPr="006A4D45">
              <w:rPr>
                <w:rFonts w:cs="Arial"/>
              </w:rPr>
              <w:t>Application</w:t>
            </w:r>
          </w:p>
          <w:p w14:paraId="19AEB39A" w14:textId="77777777" w:rsidR="002776C3" w:rsidRPr="006A4D45" w:rsidRDefault="002776C3" w:rsidP="00FD557D">
            <w:pPr>
              <w:pStyle w:val="SIHeading2"/>
              <w:rPr>
                <w:rFonts w:cs="Arial"/>
              </w:rPr>
            </w:pPr>
          </w:p>
        </w:tc>
        <w:tc>
          <w:tcPr>
            <w:tcW w:w="3604" w:type="pct"/>
            <w:shd w:val="clear" w:color="auto" w:fill="auto"/>
          </w:tcPr>
          <w:p w14:paraId="5E2CDAA2" w14:textId="77777777" w:rsidR="002776C3" w:rsidRDefault="002776C3" w:rsidP="00566DC4">
            <w:pPr>
              <w:pStyle w:val="SIText"/>
            </w:pPr>
            <w:r w:rsidRPr="006A4D45">
              <w:t>This unit of competency describes the skills and knowledge required to develop, conduct and review training plans and programs for companion animals for their owners.</w:t>
            </w:r>
          </w:p>
          <w:p w14:paraId="79CC61D3" w14:textId="77777777" w:rsidR="00566DC4" w:rsidRPr="006A4D45" w:rsidRDefault="00566DC4" w:rsidP="00566DC4">
            <w:pPr>
              <w:pStyle w:val="SIText"/>
            </w:pPr>
          </w:p>
          <w:p w14:paraId="30D1C7DA" w14:textId="77777777" w:rsidR="002776C3" w:rsidRDefault="006A4D45" w:rsidP="00566DC4">
            <w:pPr>
              <w:pStyle w:val="SIText"/>
            </w:pPr>
            <w:r>
              <w:t>This unit</w:t>
            </w:r>
            <w:r w:rsidR="002776C3" w:rsidRPr="006A4D45">
              <w:t xml:space="preserve"> </w:t>
            </w:r>
            <w:r>
              <w:t>applies to individuals</w:t>
            </w:r>
            <w:r w:rsidR="002776C3" w:rsidRPr="006A4D45">
              <w:t xml:space="preserve"> working in the companion animal industry sector where training is required to modify undesirable behaviour traits for a range of breeds and species. This includes training conducted in group or one-on-one sessions with animals and their owners (clients) that takes place in public open spaces, in private residences or at agreed alternative venues. </w:t>
            </w:r>
            <w:r>
              <w:t>These</w:t>
            </w:r>
            <w:r w:rsidR="002776C3" w:rsidRPr="006A4D45">
              <w:t xml:space="preserve"> individuals analyse information and exercise judgement to complete a range of skilled activities and demonstrate deep knowledge in a specific technical area. They have accountability for the work of others and analyse, design and communicate solutions to a range of complex problems.</w:t>
            </w:r>
          </w:p>
          <w:p w14:paraId="7AECB4C2" w14:textId="77777777" w:rsidR="00566DC4" w:rsidRPr="006A4D45" w:rsidRDefault="00566DC4" w:rsidP="00566DC4">
            <w:pPr>
              <w:pStyle w:val="SIText"/>
            </w:pPr>
          </w:p>
          <w:p w14:paraId="65DF6A04" w14:textId="77777777" w:rsidR="002776C3" w:rsidRPr="006A4D45" w:rsidRDefault="002776C3" w:rsidP="00566DC4">
            <w:pPr>
              <w:pStyle w:val="SIText"/>
            </w:pPr>
            <w:r w:rsidRPr="006A4D45">
              <w:t>No occupational licensing, legislative or certific</w:t>
            </w:r>
            <w:r w:rsidR="007406A6">
              <w:t xml:space="preserve">ation requirements </w:t>
            </w:r>
            <w:r w:rsidRPr="006A4D45">
              <w:t>apply to this unit at the time of publication.</w:t>
            </w:r>
            <w:r w:rsidRPr="006A4D45">
              <w:fldChar w:fldCharType="begin"/>
            </w:r>
            <w:r w:rsidRPr="006A4D45">
              <w:instrText xml:space="preserve"> STYLEREF  "AFSA AR Code"  \* MERGEFORMAT </w:instrText>
            </w:r>
            <w:r w:rsidRPr="006A4D45">
              <w:fldChar w:fldCharType="end"/>
            </w:r>
          </w:p>
        </w:tc>
      </w:tr>
      <w:tr w:rsidR="00F1480E" w:rsidRPr="006A4D45" w14:paraId="57AEA7DF" w14:textId="77777777" w:rsidTr="00CA2922">
        <w:tc>
          <w:tcPr>
            <w:tcW w:w="1396" w:type="pct"/>
            <w:shd w:val="clear" w:color="auto" w:fill="auto"/>
          </w:tcPr>
          <w:p w14:paraId="724309B5" w14:textId="77777777" w:rsidR="00F1480E" w:rsidRPr="006A4D45" w:rsidRDefault="00FD557D" w:rsidP="00FD557D">
            <w:pPr>
              <w:pStyle w:val="SIHeading2"/>
              <w:rPr>
                <w:rFonts w:cs="Arial"/>
              </w:rPr>
            </w:pPr>
            <w:r w:rsidRPr="006A4D45">
              <w:rPr>
                <w:rFonts w:cs="Arial"/>
              </w:rPr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0D85E84" w14:textId="77777777" w:rsidR="00F1480E" w:rsidRPr="006A4D45" w:rsidRDefault="00F1480E" w:rsidP="008908DE">
            <w:pPr>
              <w:pStyle w:val="SIText"/>
              <w:rPr>
                <w:rFonts w:cs="Arial"/>
              </w:rPr>
            </w:pPr>
            <w:r w:rsidRPr="006A4D45">
              <w:rPr>
                <w:rFonts w:cs="Arial"/>
              </w:rPr>
              <w:t>Nil</w:t>
            </w:r>
          </w:p>
        </w:tc>
      </w:tr>
      <w:tr w:rsidR="00F1480E" w:rsidRPr="006A4D45" w14:paraId="4C014430" w14:textId="77777777" w:rsidTr="00CA2922">
        <w:tc>
          <w:tcPr>
            <w:tcW w:w="1396" w:type="pct"/>
            <w:shd w:val="clear" w:color="auto" w:fill="auto"/>
          </w:tcPr>
          <w:p w14:paraId="626AFF82" w14:textId="77777777" w:rsidR="00F1480E" w:rsidRPr="006A4D45" w:rsidRDefault="00FD557D" w:rsidP="00FD557D">
            <w:pPr>
              <w:pStyle w:val="SIHeading2"/>
              <w:rPr>
                <w:rFonts w:cs="Arial"/>
              </w:rPr>
            </w:pPr>
            <w:r w:rsidRPr="006A4D45">
              <w:rPr>
                <w:rFonts w:cs="Arial"/>
              </w:rPr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DD914D7" w14:textId="77777777" w:rsidR="00F1480E" w:rsidRPr="006A4D45" w:rsidRDefault="00E84DEE" w:rsidP="00E84DEE">
            <w:pPr>
              <w:pStyle w:val="SIText"/>
              <w:rPr>
                <w:rFonts w:cs="Arial"/>
              </w:rPr>
            </w:pPr>
            <w:r w:rsidRPr="006A4D45">
              <w:rPr>
                <w:rFonts w:cs="Arial"/>
              </w:rPr>
              <w:t>Companion Animal Sector (CAS)</w:t>
            </w:r>
          </w:p>
        </w:tc>
      </w:tr>
    </w:tbl>
    <w:p w14:paraId="67A1B53C" w14:textId="77777777" w:rsidR="00F1480E" w:rsidRPr="006A4D45" w:rsidRDefault="00F1480E" w:rsidP="00F1480E">
      <w:pPr>
        <w:pStyle w:val="SIText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6A4D45" w14:paraId="7B5874D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B2A9CB" w14:textId="77777777" w:rsidR="00F1480E" w:rsidRPr="006A4D45" w:rsidRDefault="00FD557D" w:rsidP="00FD557D">
            <w:pPr>
              <w:pStyle w:val="SIHeading2"/>
              <w:rPr>
                <w:rFonts w:cs="Arial"/>
              </w:rPr>
            </w:pPr>
            <w:r w:rsidRPr="006A4D45">
              <w:rPr>
                <w:rFonts w:cs="Arial"/>
              </w:rPr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E28B945" w14:textId="77777777" w:rsidR="00F1480E" w:rsidRPr="006A4D45" w:rsidRDefault="00FD557D" w:rsidP="00FD557D">
            <w:pPr>
              <w:pStyle w:val="SIHeading2"/>
              <w:rPr>
                <w:rFonts w:cs="Arial"/>
              </w:rPr>
            </w:pPr>
            <w:r w:rsidRPr="006A4D45">
              <w:rPr>
                <w:rFonts w:cs="Arial"/>
              </w:rPr>
              <w:t>Performance Criteria</w:t>
            </w:r>
          </w:p>
        </w:tc>
      </w:tr>
      <w:tr w:rsidR="00F1480E" w:rsidRPr="006A4D45" w14:paraId="199E852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B864D5F" w14:textId="77777777" w:rsidR="00F1480E" w:rsidRPr="006A4D45" w:rsidRDefault="00F1480E" w:rsidP="00CA2922">
            <w:pPr>
              <w:pStyle w:val="SIText"/>
              <w:rPr>
                <w:rStyle w:val="SIText-Italic"/>
                <w:rFonts w:cs="Arial"/>
              </w:rPr>
            </w:pPr>
            <w:r w:rsidRPr="006A4D45">
              <w:rPr>
                <w:rStyle w:val="SIText-Italic"/>
                <w:rFonts w:cs="Arial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A52E817" w14:textId="77777777" w:rsidR="00F1480E" w:rsidRPr="006A4D45" w:rsidRDefault="00F1480E" w:rsidP="00CA2922">
            <w:pPr>
              <w:pStyle w:val="SIText"/>
              <w:rPr>
                <w:rStyle w:val="SIText-Italic"/>
                <w:rFonts w:cs="Arial"/>
              </w:rPr>
            </w:pPr>
            <w:r w:rsidRPr="006A4D45">
              <w:rPr>
                <w:rStyle w:val="SIText-Italic"/>
                <w:rFonts w:cs="Arial"/>
              </w:rPr>
              <w:t>Performance criteria describe the performance needed to demonstrate achievement of the element.</w:t>
            </w:r>
          </w:p>
        </w:tc>
      </w:tr>
      <w:tr w:rsidR="00557967" w:rsidRPr="006A4D45" w14:paraId="25ADAC2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664DD4" w14:textId="77777777" w:rsidR="00557967" w:rsidRPr="006A4D45" w:rsidRDefault="007406A6" w:rsidP="00566DC4">
            <w:pPr>
              <w:pStyle w:val="SIText"/>
            </w:pPr>
            <w:r>
              <w:t xml:space="preserve">1. </w:t>
            </w:r>
            <w:r w:rsidR="00557967" w:rsidRPr="006A4D45">
              <w:t>Determine client’s needs</w:t>
            </w:r>
          </w:p>
        </w:tc>
        <w:tc>
          <w:tcPr>
            <w:tcW w:w="3604" w:type="pct"/>
            <w:shd w:val="clear" w:color="auto" w:fill="auto"/>
          </w:tcPr>
          <w:p w14:paraId="7CC4AE1B" w14:textId="4BA76CE9" w:rsidR="00557967" w:rsidRPr="006A4D45" w:rsidRDefault="006A4D45" w:rsidP="00566DC4">
            <w:pPr>
              <w:pStyle w:val="SIText"/>
            </w:pPr>
            <w:r>
              <w:t xml:space="preserve">1.1 </w:t>
            </w:r>
            <w:r w:rsidR="00557967" w:rsidRPr="006A4D45">
              <w:t xml:space="preserve">Discuss </w:t>
            </w:r>
            <w:r w:rsidR="002F35C5">
              <w:t xml:space="preserve">and determine </w:t>
            </w:r>
            <w:r w:rsidR="00557967" w:rsidRPr="006A4D45">
              <w:t>training needs with client</w:t>
            </w:r>
          </w:p>
          <w:p w14:paraId="205837D3" w14:textId="77777777" w:rsidR="00557967" w:rsidRPr="006A4D45" w:rsidRDefault="006A4D45" w:rsidP="00566DC4">
            <w:pPr>
              <w:pStyle w:val="SIText"/>
            </w:pPr>
            <w:r>
              <w:t xml:space="preserve">1.2 </w:t>
            </w:r>
            <w:r w:rsidR="00557967" w:rsidRPr="006A4D45">
              <w:t>Conduct initial assessment of animal</w:t>
            </w:r>
          </w:p>
          <w:p w14:paraId="7362506C" w14:textId="48663000" w:rsidR="00557967" w:rsidRPr="006A4D45" w:rsidRDefault="006A4D45" w:rsidP="00566DC4">
            <w:pPr>
              <w:pStyle w:val="SIText"/>
            </w:pPr>
            <w:r>
              <w:t xml:space="preserve">1.3 </w:t>
            </w:r>
            <w:r w:rsidR="00557967" w:rsidRPr="006A4D45">
              <w:t>Set short</w:t>
            </w:r>
            <w:r w:rsidR="00100682">
              <w:t>-</w:t>
            </w:r>
            <w:r w:rsidR="00557967" w:rsidRPr="006A4D45">
              <w:t xml:space="preserve"> and medium-term goals in conjunction with client</w:t>
            </w:r>
          </w:p>
          <w:p w14:paraId="1DB436F9" w14:textId="77777777" w:rsidR="00557967" w:rsidRPr="006A4D45" w:rsidRDefault="006A4D45" w:rsidP="00566DC4">
            <w:pPr>
              <w:pStyle w:val="SIText"/>
            </w:pPr>
            <w:r>
              <w:t xml:space="preserve">1.4 </w:t>
            </w:r>
            <w:r w:rsidR="00557967" w:rsidRPr="006A4D45">
              <w:t>Offer referral to an animal behaviourist or other relevant persons if required</w:t>
            </w:r>
          </w:p>
        </w:tc>
      </w:tr>
      <w:tr w:rsidR="00557967" w:rsidRPr="006A4D45" w14:paraId="77CBEE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B10DE9" w14:textId="77777777" w:rsidR="00557967" w:rsidRPr="006A4D45" w:rsidRDefault="007406A6" w:rsidP="00566DC4">
            <w:pPr>
              <w:pStyle w:val="SIText"/>
            </w:pPr>
            <w:r>
              <w:t xml:space="preserve">2. </w:t>
            </w:r>
            <w:r w:rsidR="00557967" w:rsidRPr="006A4D45">
              <w:t>Develop training plans</w:t>
            </w:r>
          </w:p>
        </w:tc>
        <w:tc>
          <w:tcPr>
            <w:tcW w:w="3604" w:type="pct"/>
            <w:shd w:val="clear" w:color="auto" w:fill="auto"/>
          </w:tcPr>
          <w:p w14:paraId="2D6F65A8" w14:textId="77777777" w:rsidR="00557967" w:rsidRPr="006A4D45" w:rsidRDefault="006A4D45" w:rsidP="00566DC4">
            <w:pPr>
              <w:pStyle w:val="SIText"/>
            </w:pPr>
            <w:r>
              <w:t xml:space="preserve">2.1 </w:t>
            </w:r>
            <w:r w:rsidR="00557967" w:rsidRPr="006A4D45">
              <w:t>Research behavioural traits and conditioning strategies for a range of breeds</w:t>
            </w:r>
          </w:p>
          <w:p w14:paraId="259BB8D9" w14:textId="77777777" w:rsidR="00557967" w:rsidRPr="006A4D45" w:rsidRDefault="006A4D45" w:rsidP="00566DC4">
            <w:pPr>
              <w:pStyle w:val="SIText"/>
            </w:pPr>
            <w:r>
              <w:t xml:space="preserve">2.2 </w:t>
            </w:r>
            <w:r w:rsidR="00557967" w:rsidRPr="006A4D45">
              <w:t>Determine training strategies to achieve desirable behaviours for a range of breeds</w:t>
            </w:r>
          </w:p>
          <w:p w14:paraId="620F1600" w14:textId="77777777" w:rsidR="00557967" w:rsidRPr="006A4D45" w:rsidRDefault="006A4D45" w:rsidP="00566DC4">
            <w:pPr>
              <w:pStyle w:val="SIText"/>
            </w:pPr>
            <w:r>
              <w:t xml:space="preserve">2.3 </w:t>
            </w:r>
            <w:r w:rsidR="00557967" w:rsidRPr="006A4D45">
              <w:t>Develop training plans to achieve desirable behaviours for a range of breeds</w:t>
            </w:r>
          </w:p>
        </w:tc>
      </w:tr>
      <w:tr w:rsidR="00557967" w:rsidRPr="006A4D45" w14:paraId="28FD126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8B1D97" w14:textId="77777777" w:rsidR="00557967" w:rsidRPr="006A4D45" w:rsidRDefault="007406A6" w:rsidP="00566DC4">
            <w:pPr>
              <w:pStyle w:val="SIText"/>
            </w:pPr>
            <w:r>
              <w:t xml:space="preserve">3. </w:t>
            </w:r>
            <w:r w:rsidR="00557967" w:rsidRPr="006A4D45">
              <w:t>Conduct training</w:t>
            </w:r>
          </w:p>
        </w:tc>
        <w:tc>
          <w:tcPr>
            <w:tcW w:w="3604" w:type="pct"/>
            <w:shd w:val="clear" w:color="auto" w:fill="auto"/>
          </w:tcPr>
          <w:p w14:paraId="24FB14A1" w14:textId="77777777" w:rsidR="00557967" w:rsidRPr="006A4D45" w:rsidRDefault="006A4D45" w:rsidP="00566DC4">
            <w:pPr>
              <w:pStyle w:val="SIText"/>
            </w:pPr>
            <w:r>
              <w:t xml:space="preserve">3.1 </w:t>
            </w:r>
            <w:r w:rsidR="00557967" w:rsidRPr="006A4D45">
              <w:t xml:space="preserve">Select and use appropriate training equipment </w:t>
            </w:r>
            <w:r w:rsidR="005F3957">
              <w:t>according to</w:t>
            </w:r>
            <w:r w:rsidR="00557967" w:rsidRPr="006A4D45">
              <w:t xml:space="preserve"> training plan</w:t>
            </w:r>
          </w:p>
          <w:p w14:paraId="4F53381C" w14:textId="77777777" w:rsidR="00557967" w:rsidRPr="006A4D45" w:rsidRDefault="006A4D45" w:rsidP="00566DC4">
            <w:pPr>
              <w:pStyle w:val="SIText"/>
            </w:pPr>
            <w:r>
              <w:t xml:space="preserve">3.2 </w:t>
            </w:r>
            <w:r w:rsidR="00557967" w:rsidRPr="006A4D45">
              <w:t>Explain initial training to client</w:t>
            </w:r>
          </w:p>
          <w:p w14:paraId="469C58EC" w14:textId="77777777" w:rsidR="00557967" w:rsidRPr="006A4D45" w:rsidRDefault="006A4D45" w:rsidP="00566DC4">
            <w:pPr>
              <w:pStyle w:val="SIText"/>
            </w:pPr>
            <w:r>
              <w:t xml:space="preserve">3.3 </w:t>
            </w:r>
            <w:r w:rsidR="00557967" w:rsidRPr="006A4D45">
              <w:t>Conduct training</w:t>
            </w:r>
            <w:r w:rsidR="005F3957">
              <w:t xml:space="preserve"> according to </w:t>
            </w:r>
            <w:r w:rsidR="005F3957" w:rsidRPr="005F3957">
              <w:t>industry standards</w:t>
            </w:r>
            <w:r w:rsidR="005F3957">
              <w:t>,</w:t>
            </w:r>
            <w:r w:rsidR="005F3957" w:rsidRPr="005F3957">
              <w:t xml:space="preserve"> animal welfare and ethics requirements</w:t>
            </w:r>
          </w:p>
          <w:p w14:paraId="770C2BE6" w14:textId="3F5F4E0A" w:rsidR="00557967" w:rsidRPr="006A4D45" w:rsidRDefault="005F3957" w:rsidP="00566DC4">
            <w:pPr>
              <w:pStyle w:val="SIText"/>
            </w:pPr>
            <w:r>
              <w:t xml:space="preserve">3.4 </w:t>
            </w:r>
            <w:r w:rsidR="00557967" w:rsidRPr="006A4D45">
              <w:t>Maintain, hygienically clean and store training equipment</w:t>
            </w:r>
            <w:r w:rsidR="002F35C5">
              <w:t xml:space="preserve"> according to workplace policies and procedures and manufacturers’ guidelines</w:t>
            </w:r>
          </w:p>
        </w:tc>
      </w:tr>
      <w:tr w:rsidR="00557967" w:rsidRPr="006A4D45" w14:paraId="05B22D6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B829BA" w14:textId="77777777" w:rsidR="00557967" w:rsidRPr="006A4D45" w:rsidRDefault="007406A6" w:rsidP="00566DC4">
            <w:pPr>
              <w:pStyle w:val="SIText"/>
            </w:pPr>
            <w:r>
              <w:t xml:space="preserve">4. </w:t>
            </w:r>
            <w:r w:rsidR="00557967" w:rsidRPr="006A4D45">
              <w:t xml:space="preserve">Conduct </w:t>
            </w:r>
            <w:r>
              <w:t xml:space="preserve">ongoing </w:t>
            </w:r>
            <w:r w:rsidR="00557967" w:rsidRPr="006A4D45">
              <w:t>assessments</w:t>
            </w:r>
          </w:p>
        </w:tc>
        <w:tc>
          <w:tcPr>
            <w:tcW w:w="3604" w:type="pct"/>
            <w:shd w:val="clear" w:color="auto" w:fill="auto"/>
          </w:tcPr>
          <w:p w14:paraId="27258768" w14:textId="2C37F73E" w:rsidR="00557967" w:rsidRPr="006A4D45" w:rsidRDefault="006A4D45" w:rsidP="00566DC4">
            <w:pPr>
              <w:pStyle w:val="SIText"/>
            </w:pPr>
            <w:r>
              <w:t xml:space="preserve">4.1 </w:t>
            </w:r>
            <w:r w:rsidR="00557967" w:rsidRPr="006A4D45">
              <w:t xml:space="preserve">Review progress of animal </w:t>
            </w:r>
            <w:r w:rsidR="002F35C5">
              <w:t>according to</w:t>
            </w:r>
            <w:r w:rsidR="002F35C5" w:rsidRPr="006A4D45">
              <w:t xml:space="preserve"> training plan</w:t>
            </w:r>
            <w:r w:rsidR="002F35C5" w:rsidRPr="006A4D45">
              <w:t xml:space="preserve"> </w:t>
            </w:r>
            <w:r w:rsidR="00557967" w:rsidRPr="006A4D45">
              <w:t>and discuss with client</w:t>
            </w:r>
          </w:p>
          <w:p w14:paraId="65C87B84" w14:textId="77777777" w:rsidR="00557967" w:rsidRPr="006A4D45" w:rsidRDefault="006A4D45" w:rsidP="00566DC4">
            <w:pPr>
              <w:pStyle w:val="SIText"/>
            </w:pPr>
            <w:r>
              <w:t xml:space="preserve">4.2 </w:t>
            </w:r>
            <w:r w:rsidR="00557967" w:rsidRPr="006A4D45">
              <w:t>Review training plan and modify accordingly</w:t>
            </w:r>
          </w:p>
          <w:p w14:paraId="573775E1" w14:textId="226B4557" w:rsidR="00557967" w:rsidRPr="006A4D45" w:rsidRDefault="005F3957" w:rsidP="002F35C5">
            <w:pPr>
              <w:pStyle w:val="SIText"/>
            </w:pPr>
            <w:r>
              <w:t xml:space="preserve">4.3 </w:t>
            </w:r>
            <w:r w:rsidR="00557967" w:rsidRPr="006A4D45">
              <w:t>Maintain training records</w:t>
            </w:r>
            <w:r w:rsidR="002F35C5">
              <w:t xml:space="preserve"> </w:t>
            </w:r>
            <w:r w:rsidR="002F35C5">
              <w:t>according to</w:t>
            </w:r>
            <w:r w:rsidR="002F35C5" w:rsidRPr="006A4D45">
              <w:t xml:space="preserve"> </w:t>
            </w:r>
            <w:r w:rsidR="002F35C5">
              <w:t>industry standards</w:t>
            </w:r>
            <w:bookmarkStart w:id="0" w:name="_GoBack"/>
            <w:bookmarkEnd w:id="0"/>
          </w:p>
        </w:tc>
      </w:tr>
      <w:tr w:rsidR="00557967" w:rsidRPr="006A4D45" w14:paraId="5C7568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849B24" w14:textId="77777777" w:rsidR="00557967" w:rsidRPr="006A4D45" w:rsidRDefault="007406A6" w:rsidP="00566DC4">
            <w:pPr>
              <w:pStyle w:val="SIText"/>
            </w:pPr>
            <w:r>
              <w:t xml:space="preserve">5. </w:t>
            </w:r>
            <w:r w:rsidR="00557967" w:rsidRPr="006A4D45">
              <w:t>Instruct client in ongoing management</w:t>
            </w:r>
          </w:p>
        </w:tc>
        <w:tc>
          <w:tcPr>
            <w:tcW w:w="3604" w:type="pct"/>
            <w:shd w:val="clear" w:color="auto" w:fill="auto"/>
          </w:tcPr>
          <w:p w14:paraId="3D407BEF" w14:textId="134C3B62" w:rsidR="00557967" w:rsidRPr="006A4D45" w:rsidRDefault="006A4D45" w:rsidP="00566DC4">
            <w:pPr>
              <w:pStyle w:val="SIText"/>
            </w:pPr>
            <w:r>
              <w:t xml:space="preserve">5.1 </w:t>
            </w:r>
            <w:r w:rsidR="00557967" w:rsidRPr="006A4D45">
              <w:t>Discuss strategies to achieve short</w:t>
            </w:r>
            <w:r w:rsidR="00100682">
              <w:t>-</w:t>
            </w:r>
            <w:r w:rsidR="00557967" w:rsidRPr="006A4D45">
              <w:t xml:space="preserve"> and medium-term conditioning objectives</w:t>
            </w:r>
          </w:p>
          <w:p w14:paraId="6DDF6114" w14:textId="77777777" w:rsidR="00557967" w:rsidRPr="006A4D45" w:rsidRDefault="006A4D45" w:rsidP="00566DC4">
            <w:pPr>
              <w:pStyle w:val="SIText"/>
            </w:pPr>
            <w:r>
              <w:t xml:space="preserve">5.2 </w:t>
            </w:r>
            <w:r w:rsidR="00557967" w:rsidRPr="006A4D45">
              <w:t>Provide advice on longer-term objectives to client</w:t>
            </w:r>
          </w:p>
          <w:p w14:paraId="2D9C33A1" w14:textId="77777777" w:rsidR="00557967" w:rsidRPr="006A4D45" w:rsidRDefault="006A4D45" w:rsidP="00566DC4">
            <w:pPr>
              <w:pStyle w:val="SIText"/>
            </w:pPr>
            <w:r>
              <w:t xml:space="preserve">5.3 </w:t>
            </w:r>
            <w:r w:rsidR="00557967" w:rsidRPr="006A4D45">
              <w:t>Provide advice to client on training plans, including dietary requirements, behavioural enrichment, exercise and maintenance</w:t>
            </w:r>
          </w:p>
        </w:tc>
      </w:tr>
    </w:tbl>
    <w:p w14:paraId="1F3AAFDE" w14:textId="77777777" w:rsidR="00F1480E" w:rsidRPr="006A4D45" w:rsidRDefault="00F1480E" w:rsidP="00F1480E">
      <w:pPr>
        <w:pStyle w:val="SIText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6A4D45" w:rsidDel="00423CB2" w14:paraId="0C761083" w14:textId="77777777" w:rsidTr="00CA2922">
        <w:trPr>
          <w:tblHeader/>
        </w:trPr>
        <w:tc>
          <w:tcPr>
            <w:tcW w:w="5000" w:type="pct"/>
            <w:gridSpan w:val="2"/>
          </w:tcPr>
          <w:p w14:paraId="29799BE9" w14:textId="77777777" w:rsidR="00F1480E" w:rsidRPr="006A4D45" w:rsidRDefault="00FD557D" w:rsidP="00FD557D">
            <w:pPr>
              <w:pStyle w:val="SIHeading2"/>
              <w:rPr>
                <w:rFonts w:cs="Arial"/>
              </w:rPr>
            </w:pPr>
            <w:r w:rsidRPr="006A4D45">
              <w:rPr>
                <w:rFonts w:cs="Arial"/>
              </w:rPr>
              <w:lastRenderedPageBreak/>
              <w:t>Foundation Skills</w:t>
            </w:r>
          </w:p>
          <w:p w14:paraId="395EFF54" w14:textId="77777777" w:rsidR="00F1480E" w:rsidRPr="006A4D45" w:rsidRDefault="00F1480E" w:rsidP="00634FCA">
            <w:pPr>
              <w:rPr>
                <w:rStyle w:val="SIText-Italic"/>
                <w:rFonts w:eastAsiaTheme="majorEastAsia" w:cs="Arial"/>
              </w:rPr>
            </w:pPr>
            <w:r w:rsidRPr="006A4D45">
              <w:rPr>
                <w:rStyle w:val="SIText-Italic"/>
                <w:rFonts w:eastAsiaTheme="majorEastAsia" w:cs="Arial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6A4D45" w:rsidDel="00423CB2" w14:paraId="0E47CCAD" w14:textId="77777777" w:rsidTr="00CA2922">
        <w:trPr>
          <w:tblHeader/>
        </w:trPr>
        <w:tc>
          <w:tcPr>
            <w:tcW w:w="1396" w:type="pct"/>
          </w:tcPr>
          <w:p w14:paraId="286420A6" w14:textId="77777777" w:rsidR="00F1480E" w:rsidRPr="006A4D45" w:rsidDel="00423CB2" w:rsidRDefault="00F1480E" w:rsidP="00FD557D">
            <w:pPr>
              <w:pStyle w:val="SIText-Bold"/>
              <w:rPr>
                <w:rFonts w:eastAsiaTheme="majorEastAsia" w:cs="Arial"/>
              </w:rPr>
            </w:pPr>
            <w:r w:rsidRPr="006A4D45">
              <w:rPr>
                <w:rFonts w:eastAsiaTheme="majorEastAsia" w:cs="Arial"/>
              </w:rPr>
              <w:t>Skill</w:t>
            </w:r>
          </w:p>
        </w:tc>
        <w:tc>
          <w:tcPr>
            <w:tcW w:w="3604" w:type="pct"/>
          </w:tcPr>
          <w:p w14:paraId="2445367B" w14:textId="77777777" w:rsidR="00F1480E" w:rsidRPr="006A4D45" w:rsidDel="00423CB2" w:rsidRDefault="00F1480E" w:rsidP="00FD557D">
            <w:pPr>
              <w:pStyle w:val="SIText-Bold"/>
              <w:rPr>
                <w:rFonts w:eastAsiaTheme="majorEastAsia" w:cs="Arial"/>
              </w:rPr>
            </w:pPr>
            <w:r w:rsidRPr="006A4D45">
              <w:rPr>
                <w:rFonts w:eastAsiaTheme="majorEastAsia" w:cs="Arial"/>
              </w:rPr>
              <w:t>Description</w:t>
            </w:r>
          </w:p>
        </w:tc>
      </w:tr>
      <w:tr w:rsidR="00F1480E" w:rsidRPr="006A4D45" w:rsidDel="00423CB2" w14:paraId="067A9C57" w14:textId="77777777" w:rsidTr="00CA2922">
        <w:tc>
          <w:tcPr>
            <w:tcW w:w="1396" w:type="pct"/>
          </w:tcPr>
          <w:p w14:paraId="7383C0F7" w14:textId="77777777" w:rsidR="00F1480E" w:rsidRPr="006A4D45" w:rsidRDefault="006A4D45" w:rsidP="00923720">
            <w:pPr>
              <w:pStyle w:val="SIText"/>
              <w:rPr>
                <w:rFonts w:cs="Arial"/>
              </w:rPr>
            </w:pPr>
            <w:r>
              <w:rPr>
                <w:rFonts w:cs="Arial"/>
              </w:rPr>
              <w:t xml:space="preserve">Oral </w:t>
            </w:r>
            <w:r w:rsidR="00115618">
              <w:rPr>
                <w:rFonts w:cs="Arial"/>
              </w:rPr>
              <w:t>communication</w:t>
            </w:r>
          </w:p>
        </w:tc>
        <w:tc>
          <w:tcPr>
            <w:tcW w:w="3604" w:type="pct"/>
          </w:tcPr>
          <w:p w14:paraId="208EC5CF" w14:textId="77777777" w:rsidR="00F1480E" w:rsidRPr="006A4D45" w:rsidRDefault="006A4D45" w:rsidP="00566DC4">
            <w:pPr>
              <w:pStyle w:val="SIBulletList1"/>
            </w:pPr>
            <w:r>
              <w:rPr>
                <w:rFonts w:eastAsia="Calibri"/>
              </w:rPr>
              <w:t>Explain concepts to people unfamiliar with those concepts, in terms that they understand</w:t>
            </w:r>
          </w:p>
          <w:p w14:paraId="20475644" w14:textId="7D12D6C0" w:rsidR="006A4D45" w:rsidRPr="006A4D45" w:rsidRDefault="007406A6" w:rsidP="00566DC4">
            <w:pPr>
              <w:pStyle w:val="SIBulletList1"/>
            </w:pPr>
            <w:r>
              <w:rPr>
                <w:rFonts w:eastAsia="Calibri"/>
              </w:rPr>
              <w:t>Use</w:t>
            </w:r>
            <w:r w:rsidR="006A4D45">
              <w:rPr>
                <w:rFonts w:eastAsia="Calibri"/>
              </w:rPr>
              <w:t xml:space="preserve"> open</w:t>
            </w:r>
            <w:r w:rsidR="00100682">
              <w:rPr>
                <w:rFonts w:eastAsia="Calibri"/>
              </w:rPr>
              <w:t>-</w:t>
            </w:r>
            <w:r w:rsidR="006A4D45">
              <w:rPr>
                <w:rFonts w:eastAsia="Calibri"/>
              </w:rPr>
              <w:t>ended questioning, active listening and paraphrases</w:t>
            </w:r>
          </w:p>
          <w:p w14:paraId="6BC52DCA" w14:textId="77777777" w:rsidR="00F1480E" w:rsidRPr="006A4D45" w:rsidRDefault="007406A6" w:rsidP="00566DC4">
            <w:pPr>
              <w:pStyle w:val="SIBulletList1"/>
            </w:pPr>
            <w:r>
              <w:rPr>
                <w:rFonts w:eastAsia="Calibri"/>
              </w:rPr>
              <w:t>Sequence</w:t>
            </w:r>
            <w:r w:rsidR="006A4D45">
              <w:rPr>
                <w:rFonts w:eastAsia="Calibri"/>
              </w:rPr>
              <w:t xml:space="preserve"> information</w:t>
            </w:r>
            <w:r>
              <w:rPr>
                <w:rFonts w:eastAsia="Calibri"/>
              </w:rPr>
              <w:t xml:space="preserve"> logically for easy understanding</w:t>
            </w:r>
          </w:p>
        </w:tc>
      </w:tr>
      <w:tr w:rsidR="00F1480E" w:rsidRPr="006A4D45" w:rsidDel="00423CB2" w14:paraId="0B6E8857" w14:textId="77777777" w:rsidTr="00CA2922">
        <w:tc>
          <w:tcPr>
            <w:tcW w:w="1396" w:type="pct"/>
          </w:tcPr>
          <w:p w14:paraId="28CC761F" w14:textId="77777777" w:rsidR="00F1480E" w:rsidRPr="006A4D45" w:rsidRDefault="00115618" w:rsidP="00923720">
            <w:pPr>
              <w:pStyle w:val="SIText"/>
              <w:rPr>
                <w:rFonts w:cs="Arial"/>
              </w:rPr>
            </w:pPr>
            <w:r>
              <w:rPr>
                <w:rFonts w:cs="Arial"/>
              </w:rPr>
              <w:t>Writing</w:t>
            </w:r>
          </w:p>
        </w:tc>
        <w:tc>
          <w:tcPr>
            <w:tcW w:w="3604" w:type="pct"/>
          </w:tcPr>
          <w:p w14:paraId="46DC45CC" w14:textId="77777777" w:rsidR="00F1480E" w:rsidRPr="006A4D45" w:rsidRDefault="007406A6" w:rsidP="00566DC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Write</w:t>
            </w:r>
            <w:r w:rsidR="00115618">
              <w:rPr>
                <w:rFonts w:eastAsia="Calibri"/>
              </w:rPr>
              <w:t xml:space="preserve"> training plans and strategies that can be followed by clients</w:t>
            </w:r>
          </w:p>
        </w:tc>
      </w:tr>
      <w:tr w:rsidR="00F1480E" w:rsidRPr="006A4D45" w:rsidDel="00423CB2" w14:paraId="368C232B" w14:textId="77777777" w:rsidTr="00CA2922">
        <w:tc>
          <w:tcPr>
            <w:tcW w:w="1396" w:type="pct"/>
          </w:tcPr>
          <w:p w14:paraId="2A71344B" w14:textId="77777777" w:rsidR="00F1480E" w:rsidRPr="006A4D45" w:rsidRDefault="00115618" w:rsidP="00923720">
            <w:pPr>
              <w:pStyle w:val="SIText"/>
              <w:rPr>
                <w:rFonts w:cs="Arial"/>
              </w:rPr>
            </w:pPr>
            <w:r>
              <w:rPr>
                <w:rFonts w:cs="Arial"/>
              </w:rPr>
              <w:t>Reading</w:t>
            </w:r>
          </w:p>
        </w:tc>
        <w:tc>
          <w:tcPr>
            <w:tcW w:w="3604" w:type="pct"/>
          </w:tcPr>
          <w:p w14:paraId="53EFEE0C" w14:textId="77777777" w:rsidR="00F1480E" w:rsidRPr="006A4D45" w:rsidRDefault="00115618" w:rsidP="00566DC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Research behaviours associated with breeds</w:t>
            </w:r>
          </w:p>
        </w:tc>
      </w:tr>
    </w:tbl>
    <w:p w14:paraId="392DF62C" w14:textId="77777777" w:rsidR="00916CD7" w:rsidRPr="006A4D45" w:rsidRDefault="00916CD7" w:rsidP="006A4D45">
      <w:pPr>
        <w:pStyle w:val="SIText"/>
        <w:rPr>
          <w:rFonts w:cs="Arial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RPr="006A4D45" w14:paraId="31B3C374" w14:textId="77777777" w:rsidTr="00CA2922">
        <w:trPr>
          <w:tblHeader/>
        </w:trPr>
        <w:tc>
          <w:tcPr>
            <w:tcW w:w="5000" w:type="pct"/>
            <w:gridSpan w:val="4"/>
          </w:tcPr>
          <w:p w14:paraId="3349CFC0" w14:textId="77777777" w:rsidR="00F1480E" w:rsidRPr="006A4D45" w:rsidRDefault="00FD557D" w:rsidP="00FD557D">
            <w:pPr>
              <w:pStyle w:val="SIHeading2"/>
              <w:rPr>
                <w:rFonts w:cs="Arial"/>
              </w:rPr>
            </w:pPr>
            <w:r w:rsidRPr="006A4D45">
              <w:rPr>
                <w:rFonts w:cs="Arial"/>
              </w:rPr>
              <w:t>Unit Mapping Information</w:t>
            </w:r>
          </w:p>
        </w:tc>
      </w:tr>
      <w:tr w:rsidR="00F1480E" w:rsidRPr="006A4D45" w14:paraId="486E03B2" w14:textId="77777777" w:rsidTr="00FD557D">
        <w:trPr>
          <w:tblHeader/>
        </w:trPr>
        <w:tc>
          <w:tcPr>
            <w:tcW w:w="1028" w:type="pct"/>
          </w:tcPr>
          <w:p w14:paraId="585E16A6" w14:textId="77777777" w:rsidR="00F1480E" w:rsidRPr="006A4D45" w:rsidRDefault="00F1480E" w:rsidP="00923720">
            <w:pPr>
              <w:pStyle w:val="SIText-Bold"/>
              <w:rPr>
                <w:rFonts w:cs="Arial"/>
              </w:rPr>
            </w:pPr>
            <w:r w:rsidRPr="006A4D45">
              <w:rPr>
                <w:rFonts w:cs="Arial"/>
              </w:rPr>
              <w:t>Code and title current version</w:t>
            </w:r>
          </w:p>
        </w:tc>
        <w:tc>
          <w:tcPr>
            <w:tcW w:w="1105" w:type="pct"/>
          </w:tcPr>
          <w:p w14:paraId="2C97D285" w14:textId="77777777" w:rsidR="00F1480E" w:rsidRPr="006A4D45" w:rsidRDefault="00F1480E" w:rsidP="00923720">
            <w:pPr>
              <w:pStyle w:val="SIText-Bold"/>
              <w:rPr>
                <w:rFonts w:cs="Arial"/>
              </w:rPr>
            </w:pPr>
            <w:r w:rsidRPr="006A4D45">
              <w:rPr>
                <w:rFonts w:cs="Arial"/>
              </w:rPr>
              <w:t xml:space="preserve">Code and title </w:t>
            </w:r>
            <w:r w:rsidR="00115618">
              <w:rPr>
                <w:rFonts w:cs="Arial"/>
              </w:rPr>
              <w:t xml:space="preserve">previous </w:t>
            </w:r>
            <w:r w:rsidRPr="006A4D45">
              <w:rPr>
                <w:rFonts w:cs="Arial"/>
              </w:rPr>
              <w:t>version</w:t>
            </w:r>
          </w:p>
        </w:tc>
        <w:tc>
          <w:tcPr>
            <w:tcW w:w="1251" w:type="pct"/>
          </w:tcPr>
          <w:p w14:paraId="57740797" w14:textId="77777777" w:rsidR="00F1480E" w:rsidRPr="006A4D45" w:rsidRDefault="00F1480E" w:rsidP="00923720">
            <w:pPr>
              <w:pStyle w:val="SIText-Bold"/>
              <w:rPr>
                <w:rFonts w:cs="Arial"/>
              </w:rPr>
            </w:pPr>
            <w:r w:rsidRPr="006A4D45">
              <w:rPr>
                <w:rFonts w:cs="Arial"/>
              </w:rPr>
              <w:t>Comments</w:t>
            </w:r>
          </w:p>
        </w:tc>
        <w:tc>
          <w:tcPr>
            <w:tcW w:w="1616" w:type="pct"/>
          </w:tcPr>
          <w:p w14:paraId="19540C71" w14:textId="77777777" w:rsidR="00F1480E" w:rsidRPr="006A4D45" w:rsidRDefault="00F1480E" w:rsidP="00923720">
            <w:pPr>
              <w:pStyle w:val="SIText-Bold"/>
              <w:rPr>
                <w:rFonts w:cs="Arial"/>
              </w:rPr>
            </w:pPr>
            <w:r w:rsidRPr="006A4D45">
              <w:rPr>
                <w:rFonts w:cs="Arial"/>
              </w:rPr>
              <w:t>Equivalence status</w:t>
            </w:r>
          </w:p>
        </w:tc>
      </w:tr>
      <w:tr w:rsidR="00041E59" w:rsidRPr="006A4D45" w14:paraId="45CBB52E" w14:textId="77777777" w:rsidTr="00FD557D">
        <w:tc>
          <w:tcPr>
            <w:tcW w:w="1028" w:type="pct"/>
          </w:tcPr>
          <w:p w14:paraId="3F90A9CB" w14:textId="77777777" w:rsidR="003B3F19" w:rsidRPr="006A4D45" w:rsidRDefault="003B3F19" w:rsidP="003B3F19">
            <w:pPr>
              <w:pStyle w:val="Header"/>
              <w:rPr>
                <w:rFonts w:cs="Arial"/>
              </w:rPr>
            </w:pPr>
            <w:r w:rsidRPr="006A4D45">
              <w:rPr>
                <w:rFonts w:cs="Arial"/>
              </w:rPr>
              <w:t>ACMCAS409 Provide training advice to companion animal owners</w:t>
            </w:r>
          </w:p>
          <w:p w14:paraId="2BCE9A54" w14:textId="77777777" w:rsidR="00041E59" w:rsidRPr="006A4D45" w:rsidRDefault="00041E59" w:rsidP="00916CD7">
            <w:pPr>
              <w:pStyle w:val="SIText"/>
              <w:rPr>
                <w:rFonts w:cs="Arial"/>
              </w:rPr>
            </w:pPr>
          </w:p>
        </w:tc>
        <w:tc>
          <w:tcPr>
            <w:tcW w:w="1105" w:type="pct"/>
          </w:tcPr>
          <w:p w14:paraId="30034A3B" w14:textId="77777777" w:rsidR="003B3F19" w:rsidRPr="006A4D45" w:rsidRDefault="003B3F19" w:rsidP="003B3F19">
            <w:pPr>
              <w:pStyle w:val="Header"/>
              <w:rPr>
                <w:rFonts w:cs="Arial"/>
              </w:rPr>
            </w:pPr>
            <w:r w:rsidRPr="006A4D45">
              <w:rPr>
                <w:rFonts w:cs="Arial"/>
              </w:rPr>
              <w:t>ACMCAS409A Provide training advice to companion animal owners</w:t>
            </w:r>
          </w:p>
          <w:p w14:paraId="09437861" w14:textId="77777777" w:rsidR="00041E59" w:rsidRPr="006A4D45" w:rsidRDefault="00041E59" w:rsidP="00041E59">
            <w:pPr>
              <w:pStyle w:val="SIText"/>
              <w:rPr>
                <w:rFonts w:cs="Arial"/>
              </w:rPr>
            </w:pPr>
          </w:p>
        </w:tc>
        <w:tc>
          <w:tcPr>
            <w:tcW w:w="1251" w:type="pct"/>
          </w:tcPr>
          <w:p w14:paraId="7C6DC487" w14:textId="2C77E9ED" w:rsidR="00041E59" w:rsidRPr="006A4D45" w:rsidRDefault="003E265C" w:rsidP="003E265C">
            <w:pPr>
              <w:pStyle w:val="SIText"/>
              <w:rPr>
                <w:rFonts w:cs="Arial"/>
              </w:rPr>
            </w:pPr>
            <w:r w:rsidRPr="006A4D45">
              <w:rPr>
                <w:rFonts w:cs="Arial"/>
              </w:rPr>
              <w:t>Updated to meet Standard</w:t>
            </w:r>
            <w:r w:rsidR="000D087F">
              <w:rPr>
                <w:rFonts w:cs="Arial"/>
              </w:rPr>
              <w:t>s for</w:t>
            </w:r>
            <w:r w:rsidRPr="006A4D45">
              <w:rPr>
                <w:rFonts w:cs="Arial"/>
              </w:rPr>
              <w:t xml:space="preserve"> Training Packages</w:t>
            </w:r>
          </w:p>
        </w:tc>
        <w:tc>
          <w:tcPr>
            <w:tcW w:w="1616" w:type="pct"/>
          </w:tcPr>
          <w:p w14:paraId="1A195E17" w14:textId="77777777" w:rsidR="00041E59" w:rsidRPr="006A4D45" w:rsidRDefault="00916CD7" w:rsidP="00041E59">
            <w:pPr>
              <w:pStyle w:val="SIText"/>
              <w:rPr>
                <w:rFonts w:cs="Arial"/>
              </w:rPr>
            </w:pPr>
            <w:r w:rsidRPr="006A4D45">
              <w:rPr>
                <w:rFonts w:cs="Arial"/>
              </w:rPr>
              <w:t xml:space="preserve">Equivalent unit </w:t>
            </w:r>
          </w:p>
          <w:p w14:paraId="5A3B5353" w14:textId="77777777" w:rsidR="00916CD7" w:rsidRPr="006A4D45" w:rsidRDefault="00916CD7" w:rsidP="00041E59">
            <w:pPr>
              <w:pStyle w:val="SIText"/>
              <w:rPr>
                <w:rFonts w:cs="Arial"/>
              </w:rPr>
            </w:pPr>
          </w:p>
          <w:p w14:paraId="30F86F1F" w14:textId="77777777" w:rsidR="00916CD7" w:rsidRPr="006A4D45" w:rsidRDefault="00916CD7" w:rsidP="00041E59">
            <w:pPr>
              <w:pStyle w:val="SIText"/>
              <w:rPr>
                <w:rFonts w:cs="Arial"/>
              </w:rPr>
            </w:pPr>
          </w:p>
        </w:tc>
      </w:tr>
    </w:tbl>
    <w:p w14:paraId="32F2730A" w14:textId="77777777" w:rsidR="00F1480E" w:rsidRPr="006A4D45" w:rsidRDefault="00F1480E" w:rsidP="00916CD7">
      <w:pPr>
        <w:pStyle w:val="SIText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6A4D45" w14:paraId="5EFE8F7E" w14:textId="77777777" w:rsidTr="00CA2922">
        <w:tc>
          <w:tcPr>
            <w:tcW w:w="1396" w:type="pct"/>
            <w:shd w:val="clear" w:color="auto" w:fill="auto"/>
          </w:tcPr>
          <w:p w14:paraId="1A340B7F" w14:textId="77777777" w:rsidR="00F1480E" w:rsidRPr="006A4D45" w:rsidRDefault="00FD557D" w:rsidP="00FD557D">
            <w:pPr>
              <w:pStyle w:val="SIHeading2"/>
              <w:rPr>
                <w:rFonts w:cs="Arial"/>
              </w:rPr>
            </w:pPr>
            <w:r w:rsidRPr="006A4D45">
              <w:rPr>
                <w:rFonts w:cs="Arial"/>
              </w:rPr>
              <w:t>Links</w:t>
            </w:r>
          </w:p>
        </w:tc>
        <w:tc>
          <w:tcPr>
            <w:tcW w:w="3604" w:type="pct"/>
            <w:shd w:val="clear" w:color="auto" w:fill="auto"/>
          </w:tcPr>
          <w:p w14:paraId="59A9B7D7" w14:textId="2E4D35B2" w:rsidR="00F1480E" w:rsidRPr="006A4D45" w:rsidRDefault="00100682" w:rsidP="00A76C6C">
            <w:pPr>
              <w:pStyle w:val="SIText"/>
              <w:rPr>
                <w:rFonts w:cs="Arial"/>
              </w:rPr>
            </w:pPr>
            <w:r w:rsidRPr="00D92BB9">
              <w:rPr>
                <w:rFonts w:cs="Arial"/>
                <w:szCs w:val="20"/>
              </w:rPr>
              <w:t>Companion Volume</w:t>
            </w:r>
            <w:r>
              <w:rPr>
                <w:rFonts w:cs="Arial"/>
                <w:szCs w:val="20"/>
              </w:rPr>
              <w:t>s, including</w:t>
            </w:r>
            <w:r w:rsidRPr="00D92BB9">
              <w:rPr>
                <w:rFonts w:cs="Arial"/>
                <w:szCs w:val="20"/>
              </w:rPr>
              <w:t xml:space="preserve"> Implementation Guides</w:t>
            </w:r>
            <w:r>
              <w:rPr>
                <w:rFonts w:cs="Arial"/>
                <w:szCs w:val="20"/>
              </w:rPr>
              <w:t>,</w:t>
            </w:r>
            <w:r w:rsidRPr="00D92BB9">
              <w:rPr>
                <w:rFonts w:cs="Arial"/>
                <w:szCs w:val="20"/>
              </w:rPr>
              <w:t xml:space="preserve"> are </w:t>
            </w:r>
            <w:r>
              <w:rPr>
                <w:rFonts w:cs="Arial"/>
                <w:szCs w:val="20"/>
              </w:rPr>
              <w:t xml:space="preserve">available at </w:t>
            </w:r>
            <w:proofErr w:type="spellStart"/>
            <w:r>
              <w:rPr>
                <w:rFonts w:cs="Arial"/>
                <w:szCs w:val="20"/>
              </w:rPr>
              <w:t>VETNet</w:t>
            </w:r>
            <w:proofErr w:type="spellEnd"/>
            <w:r w:rsidR="00374852">
              <w:rPr>
                <w:rFonts w:cs="Arial"/>
                <w:szCs w:val="20"/>
              </w:rPr>
              <w:t>:</w:t>
            </w:r>
            <w:r>
              <w:rPr>
                <w:rFonts w:cs="Arial"/>
                <w:szCs w:val="20"/>
              </w:rPr>
              <w:t xml:space="preserve"> </w:t>
            </w:r>
            <w:hyperlink r:id="rId11" w:history="1">
              <w:r w:rsidRPr="00D92BB9">
                <w:rPr>
                  <w:rStyle w:val="Hyperlink"/>
                  <w:rFonts w:cs="Arial"/>
                  <w:szCs w:val="20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66D3AD30" w14:textId="77777777" w:rsidR="00F1480E" w:rsidRPr="006A4D45" w:rsidRDefault="00F1480E" w:rsidP="00F1480E">
      <w:pPr>
        <w:pStyle w:val="SIText"/>
        <w:rPr>
          <w:rFonts w:cs="Arial"/>
        </w:rPr>
      </w:pPr>
    </w:p>
    <w:p w14:paraId="61A7F12A" w14:textId="77777777" w:rsidR="00F1480E" w:rsidRPr="006A4D45" w:rsidRDefault="00F1480E" w:rsidP="00F1480E">
      <w:pPr>
        <w:pStyle w:val="SIText"/>
        <w:rPr>
          <w:rFonts w:cs="Arial"/>
        </w:rPr>
      </w:pPr>
      <w:r w:rsidRPr="006A4D45">
        <w:rPr>
          <w:rFonts w:cs="Arial"/>
          <w:b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6A4D45" w14:paraId="1A970BD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2DBB33A" w14:textId="77777777" w:rsidR="00556C4C" w:rsidRPr="006A4D45" w:rsidRDefault="00556C4C" w:rsidP="00113678">
            <w:pPr>
              <w:pStyle w:val="SIUnittitle"/>
              <w:rPr>
                <w:rFonts w:cs="Arial"/>
              </w:rPr>
            </w:pPr>
            <w:r w:rsidRPr="006A4D45">
              <w:rPr>
                <w:rFonts w:cs="Arial"/>
              </w:rP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417758D0" w14:textId="77777777" w:rsidR="00556C4C" w:rsidRPr="006A4D45" w:rsidRDefault="00556C4C" w:rsidP="00113678">
            <w:pPr>
              <w:pStyle w:val="SIUnittitle"/>
              <w:rPr>
                <w:rFonts w:cs="Arial"/>
              </w:rPr>
            </w:pPr>
            <w:r w:rsidRPr="006A4D45">
              <w:rPr>
                <w:rFonts w:cs="Arial"/>
              </w:rPr>
              <w:t xml:space="preserve">Assessment requirements for </w:t>
            </w:r>
            <w:r w:rsidR="00735118" w:rsidRPr="006A4D45">
              <w:rPr>
                <w:rFonts w:cs="Arial"/>
              </w:rPr>
              <w:t>ACMCAS409 Provide training advice to companion animal owners</w:t>
            </w:r>
          </w:p>
        </w:tc>
      </w:tr>
      <w:tr w:rsidR="00556C4C" w:rsidRPr="006A4D45" w14:paraId="68D7DAF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AF0822" w14:textId="77777777" w:rsidR="00556C4C" w:rsidRPr="006A4D45" w:rsidRDefault="00D71E43" w:rsidP="00D71E43">
            <w:pPr>
              <w:pStyle w:val="SIHeading2"/>
              <w:rPr>
                <w:rFonts w:cs="Arial"/>
              </w:rPr>
            </w:pPr>
            <w:r w:rsidRPr="006A4D45">
              <w:rPr>
                <w:rFonts w:cs="Arial"/>
              </w:rPr>
              <w:t>Performance Evidence</w:t>
            </w:r>
          </w:p>
        </w:tc>
      </w:tr>
      <w:tr w:rsidR="00556C4C" w:rsidRPr="006A4D45" w14:paraId="0ABA4ED5" w14:textId="77777777" w:rsidTr="00113678">
        <w:tc>
          <w:tcPr>
            <w:tcW w:w="5000" w:type="pct"/>
            <w:gridSpan w:val="2"/>
            <w:shd w:val="clear" w:color="auto" w:fill="auto"/>
          </w:tcPr>
          <w:p w14:paraId="324F43B7" w14:textId="2607FED5" w:rsidR="00100682" w:rsidRDefault="00566DC4" w:rsidP="00113678">
            <w:pPr>
              <w:pStyle w:val="SIText"/>
            </w:pPr>
            <w:r>
              <w:t xml:space="preserve">An individual demonstrating competency must satisfy all of the elements and performance criteria </w:t>
            </w:r>
            <w:r w:rsidR="00374852">
              <w:t>in</w:t>
            </w:r>
            <w:r>
              <w:t xml:space="preserve"> this unit. </w:t>
            </w:r>
          </w:p>
          <w:p w14:paraId="75276094" w14:textId="77777777" w:rsidR="00100682" w:rsidRDefault="00100682" w:rsidP="00113678">
            <w:pPr>
              <w:pStyle w:val="SIText"/>
            </w:pPr>
          </w:p>
          <w:p w14:paraId="3BF71A2E" w14:textId="4A15D8BD" w:rsidR="00556C4C" w:rsidRPr="006A4D45" w:rsidRDefault="009A6E6C" w:rsidP="00113678">
            <w:pPr>
              <w:pStyle w:val="SIText"/>
              <w:rPr>
                <w:rFonts w:cs="Arial"/>
              </w:rPr>
            </w:pPr>
            <w:r w:rsidRPr="006A4D45">
              <w:rPr>
                <w:rFonts w:cs="Arial"/>
              </w:rPr>
              <w:t xml:space="preserve">There must be evidence that </w:t>
            </w:r>
            <w:r w:rsidR="001D7F5B" w:rsidRPr="006A4D45">
              <w:rPr>
                <w:rFonts w:cs="Arial"/>
              </w:rPr>
              <w:t>the individual has</w:t>
            </w:r>
            <w:r w:rsidR="00374852">
              <w:rPr>
                <w:rFonts w:cs="Arial"/>
              </w:rPr>
              <w:t xml:space="preserve">: </w:t>
            </w:r>
          </w:p>
          <w:p w14:paraId="11B42D42" w14:textId="77777777" w:rsidR="00556C4C" w:rsidRPr="00566DC4" w:rsidRDefault="00115618" w:rsidP="00566DC4">
            <w:pPr>
              <w:pStyle w:val="SIBulletList1"/>
            </w:pPr>
            <w:r w:rsidRPr="00566DC4">
              <w:t>provided training advice to three owners of companion animals</w:t>
            </w:r>
          </w:p>
          <w:p w14:paraId="4838E896" w14:textId="0A2DBCBB" w:rsidR="004D6146" w:rsidRPr="006A4D45" w:rsidRDefault="004D6146" w:rsidP="00566DC4">
            <w:pPr>
              <w:pStyle w:val="SIBulletList1"/>
            </w:pPr>
            <w:r w:rsidRPr="006A4D45">
              <w:t>communicate</w:t>
            </w:r>
            <w:r w:rsidR="00115618">
              <w:t>d</w:t>
            </w:r>
            <w:r w:rsidRPr="006A4D45">
              <w:t xml:space="preserve"> effectively with clients</w:t>
            </w:r>
            <w:r w:rsidR="00374852">
              <w:t xml:space="preserve"> on three </w:t>
            </w:r>
            <w:proofErr w:type="spellStart"/>
            <w:r w:rsidR="00374852">
              <w:t>occassions</w:t>
            </w:r>
            <w:proofErr w:type="spellEnd"/>
            <w:r w:rsidRPr="006A4D45">
              <w:t xml:space="preserve"> to determine animal and client needs and provide</w:t>
            </w:r>
            <w:r w:rsidR="00374852">
              <w:t>d</w:t>
            </w:r>
            <w:r w:rsidRPr="006A4D45">
              <w:t xml:space="preserve"> advice and assistance</w:t>
            </w:r>
          </w:p>
          <w:p w14:paraId="4A3F9164" w14:textId="77777777" w:rsidR="004D6146" w:rsidRPr="006A4D45" w:rsidRDefault="004D6146" w:rsidP="00566DC4">
            <w:pPr>
              <w:pStyle w:val="SIBulletList1"/>
            </w:pPr>
            <w:r w:rsidRPr="006A4D45">
              <w:t>evaluate</w:t>
            </w:r>
            <w:r w:rsidR="00115618">
              <w:t>d</w:t>
            </w:r>
            <w:r w:rsidRPr="006A4D45">
              <w:t xml:space="preserve"> behaviour, signs and objective measures that may indicate animal health is at risk</w:t>
            </w:r>
          </w:p>
          <w:p w14:paraId="03B98D70" w14:textId="77777777" w:rsidR="004D6146" w:rsidRPr="006A4D45" w:rsidRDefault="004D6146" w:rsidP="00566DC4">
            <w:pPr>
              <w:pStyle w:val="SIBulletList1"/>
            </w:pPr>
            <w:r w:rsidRPr="006A4D45">
              <w:t>handle</w:t>
            </w:r>
            <w:r w:rsidR="00115618">
              <w:t>d</w:t>
            </w:r>
            <w:r w:rsidRPr="006A4D45">
              <w:t xml:space="preserve"> and restrain</w:t>
            </w:r>
            <w:r w:rsidR="00115618">
              <w:t>ed</w:t>
            </w:r>
            <w:r w:rsidRPr="006A4D45">
              <w:t xml:space="preserve"> animals appropriately and humanely</w:t>
            </w:r>
          </w:p>
          <w:p w14:paraId="0073A894" w14:textId="56FE3616" w:rsidR="004D6146" w:rsidRPr="006A4D45" w:rsidRDefault="00115618" w:rsidP="00566DC4">
            <w:pPr>
              <w:pStyle w:val="SIBulletList1"/>
            </w:pPr>
            <w:r w:rsidRPr="006A4D45">
              <w:t>identif</w:t>
            </w:r>
            <w:r>
              <w:t>ied</w:t>
            </w:r>
            <w:r w:rsidR="004D6146" w:rsidRPr="006A4D45">
              <w:t xml:space="preserve"> and implement</w:t>
            </w:r>
            <w:r>
              <w:t>ed</w:t>
            </w:r>
            <w:r w:rsidR="004D6146" w:rsidRPr="006A4D45">
              <w:t xml:space="preserve"> a variety of scientifically</w:t>
            </w:r>
            <w:r w:rsidR="00100682">
              <w:t xml:space="preserve"> </w:t>
            </w:r>
            <w:r w:rsidR="004D6146" w:rsidRPr="006A4D45">
              <w:t>recognised behaviour modification techniques</w:t>
            </w:r>
            <w:r w:rsidR="00100682">
              <w:t xml:space="preserve">, </w:t>
            </w:r>
            <w:r w:rsidR="004D6146" w:rsidRPr="006A4D45">
              <w:t>including the effect of positive and negative reinforcement</w:t>
            </w:r>
          </w:p>
          <w:p w14:paraId="7016F3A7" w14:textId="77777777" w:rsidR="004D6146" w:rsidRPr="006A4D45" w:rsidRDefault="004D6146" w:rsidP="00566DC4">
            <w:pPr>
              <w:pStyle w:val="SIBulletList1"/>
            </w:pPr>
            <w:r w:rsidRPr="006A4D45">
              <w:t>research</w:t>
            </w:r>
            <w:r w:rsidR="00115618">
              <w:t>ed</w:t>
            </w:r>
            <w:r w:rsidRPr="006A4D45">
              <w:t xml:space="preserve"> and determine</w:t>
            </w:r>
            <w:r w:rsidR="00115618">
              <w:t>d</w:t>
            </w:r>
            <w:r w:rsidRPr="006A4D45">
              <w:t xml:space="preserve"> training strategies to achieve desirable behaviours</w:t>
            </w:r>
          </w:p>
          <w:p w14:paraId="3B8E4F39" w14:textId="77777777" w:rsidR="004D6146" w:rsidRPr="006A4D45" w:rsidRDefault="004D6146" w:rsidP="00566DC4">
            <w:pPr>
              <w:pStyle w:val="SIBulletList1"/>
            </w:pPr>
            <w:r w:rsidRPr="006A4D45">
              <w:t>select</w:t>
            </w:r>
            <w:r w:rsidR="00115618">
              <w:t>ed</w:t>
            </w:r>
            <w:r w:rsidRPr="006A4D45">
              <w:t>, use</w:t>
            </w:r>
            <w:r w:rsidR="00115618">
              <w:t>d</w:t>
            </w:r>
            <w:r w:rsidRPr="006A4D45">
              <w:t xml:space="preserve"> and maintain</w:t>
            </w:r>
            <w:r w:rsidR="00115618">
              <w:t>ed</w:t>
            </w:r>
            <w:r w:rsidRPr="006A4D45">
              <w:t xml:space="preserve"> appropriate and humane training equipment</w:t>
            </w:r>
          </w:p>
          <w:p w14:paraId="5D81FEF8" w14:textId="77777777" w:rsidR="004D6146" w:rsidRPr="006A4D45" w:rsidRDefault="004D6146" w:rsidP="00566DC4">
            <w:pPr>
              <w:pStyle w:val="SIBulletList1"/>
            </w:pPr>
            <w:r w:rsidRPr="006A4D45">
              <w:t>supervise</w:t>
            </w:r>
            <w:r w:rsidR="00115618">
              <w:t>d</w:t>
            </w:r>
            <w:r w:rsidRPr="006A4D45">
              <w:t xml:space="preserve"> the training of animals in accordance with training plans</w:t>
            </w:r>
          </w:p>
          <w:p w14:paraId="5F1F51F3" w14:textId="5B0E88FA" w:rsidR="004D6146" w:rsidRPr="006A4D45" w:rsidRDefault="004D6146" w:rsidP="00566DC4">
            <w:pPr>
              <w:pStyle w:val="SIBulletList1"/>
            </w:pPr>
            <w:r w:rsidRPr="006A4D45">
              <w:t>use</w:t>
            </w:r>
            <w:r w:rsidR="00115618">
              <w:t>d</w:t>
            </w:r>
            <w:r w:rsidRPr="006A4D45">
              <w:t xml:space="preserve"> and maintain</w:t>
            </w:r>
            <w:r w:rsidR="00115618">
              <w:t>ed</w:t>
            </w:r>
            <w:r w:rsidRPr="006A4D45">
              <w:t xml:space="preserve"> training equipment</w:t>
            </w:r>
            <w:r w:rsidR="00100682">
              <w:t>,</w:t>
            </w:r>
            <w:r w:rsidRPr="006A4D45">
              <w:t xml:space="preserve"> including restraint devices</w:t>
            </w:r>
          </w:p>
          <w:p w14:paraId="4F97B9A8" w14:textId="77777777" w:rsidR="004D6146" w:rsidRPr="00115618" w:rsidRDefault="004D6146" w:rsidP="00566DC4">
            <w:pPr>
              <w:pStyle w:val="SIBulletList1"/>
            </w:pPr>
            <w:r w:rsidRPr="006A4D45">
              <w:t>use</w:t>
            </w:r>
            <w:r w:rsidR="00115618">
              <w:t>d</w:t>
            </w:r>
            <w:r w:rsidRPr="006A4D45">
              <w:t xml:space="preserve"> safe manual handling techniques and equipment</w:t>
            </w:r>
            <w:r w:rsidR="00115618">
              <w:t>.</w:t>
            </w:r>
          </w:p>
        </w:tc>
      </w:tr>
    </w:tbl>
    <w:p w14:paraId="286EEAF7" w14:textId="77777777" w:rsidR="00556C4C" w:rsidRPr="006A4D45" w:rsidRDefault="00556C4C" w:rsidP="00F1480E">
      <w:pPr>
        <w:pStyle w:val="SIText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6A4D45" w14:paraId="19CEE24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38D84D" w14:textId="77777777" w:rsidR="00F1480E" w:rsidRPr="006A4D45" w:rsidRDefault="00D71E43" w:rsidP="00D71E43">
            <w:pPr>
              <w:pStyle w:val="SIHeading2"/>
              <w:rPr>
                <w:rFonts w:cs="Arial"/>
              </w:rPr>
            </w:pPr>
            <w:r w:rsidRPr="006A4D45">
              <w:rPr>
                <w:rFonts w:cs="Arial"/>
              </w:rPr>
              <w:t>Knowledge Evidence</w:t>
            </w:r>
          </w:p>
        </w:tc>
      </w:tr>
      <w:tr w:rsidR="00F1480E" w:rsidRPr="006A4D45" w14:paraId="7734CF58" w14:textId="77777777" w:rsidTr="00CA2922">
        <w:tc>
          <w:tcPr>
            <w:tcW w:w="5000" w:type="pct"/>
            <w:shd w:val="clear" w:color="auto" w:fill="auto"/>
          </w:tcPr>
          <w:p w14:paraId="30CAC11D" w14:textId="77777777" w:rsidR="008B2C77" w:rsidRPr="006A4D45" w:rsidRDefault="00E3681D" w:rsidP="002C55E9">
            <w:pPr>
              <w:pStyle w:val="SIText"/>
              <w:rPr>
                <w:rFonts w:cs="Arial"/>
              </w:rPr>
            </w:pPr>
            <w:r w:rsidRPr="006A4D45">
              <w:rPr>
                <w:rFonts w:cs="Arial"/>
              </w:rPr>
              <w:t xml:space="preserve">An individual </w:t>
            </w:r>
            <w:r w:rsidR="008B2C77" w:rsidRPr="006A4D45">
              <w:rPr>
                <w:rFonts w:cs="Arial"/>
              </w:rPr>
              <w:t>must be a</w:t>
            </w:r>
            <w:r w:rsidR="00434ECE" w:rsidRPr="006A4D45">
              <w:rPr>
                <w:rFonts w:cs="Arial"/>
              </w:rPr>
              <w:t>ble to demonstrate the</w:t>
            </w:r>
            <w:r w:rsidR="008B2C77" w:rsidRPr="006A4D45">
              <w:rPr>
                <w:rFonts w:cs="Arial"/>
              </w:rPr>
              <w:t xml:space="preserve"> knowledge required to perform the tasks outlined in the elements and performance criteria of this unit. This includes knowledge of:</w:t>
            </w:r>
          </w:p>
          <w:p w14:paraId="6D5F45C8" w14:textId="77777777" w:rsidR="004D6146" w:rsidRPr="006A4D45" w:rsidRDefault="004D6146" w:rsidP="00566DC4">
            <w:pPr>
              <w:pStyle w:val="SIBulletList1"/>
            </w:pPr>
            <w:r w:rsidRPr="006A4D45">
              <w:t>animal dietary, exercise and maintenance requirements</w:t>
            </w:r>
          </w:p>
          <w:p w14:paraId="7B04F819" w14:textId="77777777" w:rsidR="004D6146" w:rsidRPr="006A4D45" w:rsidRDefault="004D6146" w:rsidP="00566DC4">
            <w:pPr>
              <w:pStyle w:val="SIBulletList1"/>
            </w:pPr>
            <w:r w:rsidRPr="006A4D45">
              <w:t>basic animal anatomy and physiology related to companion animal behaviour management requirements</w:t>
            </w:r>
          </w:p>
          <w:p w14:paraId="08AECD66" w14:textId="77777777" w:rsidR="004D6146" w:rsidRPr="006A4D45" w:rsidRDefault="004D6146" w:rsidP="00566DC4">
            <w:pPr>
              <w:pStyle w:val="SIBulletList1"/>
            </w:pPr>
            <w:r w:rsidRPr="006A4D45">
              <w:t>behaviour modification techniques and conditioning strategies</w:t>
            </w:r>
          </w:p>
          <w:p w14:paraId="350A6E57" w14:textId="77777777" w:rsidR="004D6146" w:rsidRPr="006A4D45" w:rsidRDefault="004D6146" w:rsidP="00566DC4">
            <w:pPr>
              <w:pStyle w:val="SIBulletList1"/>
            </w:pPr>
            <w:r w:rsidRPr="006A4D45">
              <w:t>humane training techniques for a range of animals and training requirements</w:t>
            </w:r>
          </w:p>
          <w:p w14:paraId="6C37C07E" w14:textId="77777777" w:rsidR="004D6146" w:rsidRPr="006A4D45" w:rsidRDefault="004D6146" w:rsidP="00566DC4">
            <w:pPr>
              <w:pStyle w:val="SIBulletList1"/>
            </w:pPr>
            <w:r w:rsidRPr="006A4D45">
              <w:t>animal welfare and ethics</w:t>
            </w:r>
          </w:p>
          <w:p w14:paraId="31E08727" w14:textId="77777777" w:rsidR="004D6146" w:rsidRPr="006A4D45" w:rsidRDefault="004D6146" w:rsidP="00566DC4">
            <w:pPr>
              <w:pStyle w:val="SIBulletList1"/>
            </w:pPr>
            <w:r w:rsidRPr="006A4D45">
              <w:t>normal and abnormal animal behaviour relating to the characteristics of the species, age, health status and social needs</w:t>
            </w:r>
          </w:p>
          <w:p w14:paraId="0DADB3DE" w14:textId="77777777" w:rsidR="004D6146" w:rsidRPr="006A4D45" w:rsidRDefault="004D6146" w:rsidP="00566DC4">
            <w:pPr>
              <w:pStyle w:val="SIBulletList1"/>
            </w:pPr>
            <w:r w:rsidRPr="006A4D45">
              <w:t>safe animal handling and restraint techniques and procedures</w:t>
            </w:r>
          </w:p>
          <w:p w14:paraId="5BDA172D" w14:textId="77777777" w:rsidR="004D6146" w:rsidRPr="006A4D45" w:rsidRDefault="004D6146" w:rsidP="00566DC4">
            <w:pPr>
              <w:pStyle w:val="SIBulletList1"/>
            </w:pPr>
            <w:r w:rsidRPr="006A4D45">
              <w:t>safe work practices</w:t>
            </w:r>
          </w:p>
          <w:p w14:paraId="58B7F6C8" w14:textId="77777777" w:rsidR="004D6146" w:rsidRPr="006A4D45" w:rsidRDefault="004D6146" w:rsidP="00566DC4">
            <w:pPr>
              <w:pStyle w:val="SIBulletList1"/>
            </w:pPr>
            <w:r w:rsidRPr="006A4D45">
              <w:t>training strategies and plans</w:t>
            </w:r>
          </w:p>
          <w:p w14:paraId="248343E7" w14:textId="77777777" w:rsidR="004D6146" w:rsidRPr="006A4D45" w:rsidRDefault="004D6146" w:rsidP="00566DC4">
            <w:pPr>
              <w:pStyle w:val="SIBulletList1"/>
            </w:pPr>
            <w:r w:rsidRPr="006A4D45">
              <w:t>waste management strategies</w:t>
            </w:r>
          </w:p>
          <w:p w14:paraId="5AD0C850" w14:textId="77777777" w:rsidR="004D6146" w:rsidRPr="006A4D45" w:rsidRDefault="004D6146" w:rsidP="00566DC4">
            <w:pPr>
              <w:pStyle w:val="SIBulletList1"/>
            </w:pPr>
            <w:r w:rsidRPr="006A4D45">
              <w:t>the types of disinfectants, cleaning agents, cleaning techniques and cleaning equipment and materials used in a companion animal workplace</w:t>
            </w:r>
          </w:p>
          <w:p w14:paraId="16A18546" w14:textId="77777777" w:rsidR="004D6146" w:rsidRPr="006A4D45" w:rsidRDefault="004D6146" w:rsidP="00566DC4">
            <w:pPr>
              <w:pStyle w:val="SIBulletList1"/>
            </w:pPr>
            <w:r w:rsidRPr="006A4D45">
              <w:t>the standards, guidelines and approaches to environmental sustainability relevant to the animal care industry</w:t>
            </w:r>
          </w:p>
          <w:p w14:paraId="4D828A99" w14:textId="77777777" w:rsidR="004D6146" w:rsidRPr="006A4D45" w:rsidRDefault="004D6146" w:rsidP="00566DC4">
            <w:pPr>
              <w:pStyle w:val="SIBulletList1"/>
            </w:pPr>
            <w:r w:rsidRPr="006A4D45">
              <w:t>common animals and breeds, their typical behavioural traits and temperaments</w:t>
            </w:r>
          </w:p>
          <w:p w14:paraId="240BE3F4" w14:textId="77777777" w:rsidR="004D6146" w:rsidRPr="006A4D45" w:rsidRDefault="004D6146" w:rsidP="00566DC4">
            <w:pPr>
              <w:pStyle w:val="SIBulletList1"/>
            </w:pPr>
            <w:r w:rsidRPr="006A4D45">
              <w:t>commonly used animal training equipment and its use</w:t>
            </w:r>
            <w:r w:rsidR="00115618">
              <w:t>.</w:t>
            </w:r>
          </w:p>
        </w:tc>
      </w:tr>
    </w:tbl>
    <w:p w14:paraId="40035CA7" w14:textId="77777777" w:rsidR="00F1480E" w:rsidRPr="006A4D45" w:rsidRDefault="00F1480E" w:rsidP="00F1480E">
      <w:pPr>
        <w:pStyle w:val="SIText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6A4D45" w14:paraId="789AE9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064BE8" w14:textId="77777777" w:rsidR="00F1480E" w:rsidRPr="006A4D45" w:rsidRDefault="00D71E43" w:rsidP="00D71E43">
            <w:pPr>
              <w:pStyle w:val="SIHeading2"/>
              <w:rPr>
                <w:rFonts w:cs="Arial"/>
              </w:rPr>
            </w:pPr>
            <w:r w:rsidRPr="006A4D45">
              <w:rPr>
                <w:rFonts w:cs="Arial"/>
              </w:rPr>
              <w:t>Assessment Conditions</w:t>
            </w:r>
          </w:p>
        </w:tc>
      </w:tr>
      <w:tr w:rsidR="00F1480E" w:rsidRPr="006A4D45" w14:paraId="72246D73" w14:textId="77777777" w:rsidTr="00CA2922">
        <w:tc>
          <w:tcPr>
            <w:tcW w:w="5000" w:type="pct"/>
            <w:shd w:val="clear" w:color="auto" w:fill="auto"/>
          </w:tcPr>
          <w:p w14:paraId="6A0D49D1" w14:textId="430810C4" w:rsidR="004A7706" w:rsidRPr="006A4D45" w:rsidRDefault="004A7706" w:rsidP="004A7706">
            <w:pPr>
              <w:pStyle w:val="SIText"/>
              <w:rPr>
                <w:rFonts w:cs="Arial"/>
              </w:rPr>
            </w:pPr>
            <w:r w:rsidRPr="006A4D45">
              <w:rPr>
                <w:rFonts w:cs="Arial"/>
              </w:rPr>
              <w:t xml:space="preserve">Assessment of </w:t>
            </w:r>
            <w:r w:rsidR="00100682">
              <w:rPr>
                <w:rFonts w:cs="Arial"/>
              </w:rPr>
              <w:t>skills</w:t>
            </w:r>
            <w:r w:rsidRPr="006A4D45">
              <w:rPr>
                <w:rFonts w:cs="Arial"/>
              </w:rPr>
              <w:t xml:space="preserve"> must take place under the following conditions: </w:t>
            </w:r>
          </w:p>
          <w:p w14:paraId="1AD5C898" w14:textId="77777777" w:rsidR="004E6741" w:rsidRPr="006A4D45" w:rsidRDefault="001D7F5B" w:rsidP="00566DC4">
            <w:pPr>
              <w:pStyle w:val="SIBulletList1"/>
            </w:pPr>
            <w:r w:rsidRPr="006A4D45">
              <w:t>p</w:t>
            </w:r>
            <w:r w:rsidR="004E6741" w:rsidRPr="006A4D45">
              <w:t>hysical conditions</w:t>
            </w:r>
            <w:r w:rsidRPr="006A4D45">
              <w:t>:</w:t>
            </w:r>
          </w:p>
          <w:p w14:paraId="167D37C1" w14:textId="77777777" w:rsidR="004E6741" w:rsidRPr="006A4D45" w:rsidRDefault="0021210E" w:rsidP="00566DC4">
            <w:pPr>
              <w:pStyle w:val="SIBulletList2"/>
              <w:rPr>
                <w:rFonts w:eastAsia="Calibri"/>
              </w:rPr>
            </w:pPr>
            <w:r w:rsidRPr="006A4D45">
              <w:t xml:space="preserve">skills must be demonstrated in </w:t>
            </w:r>
            <w:r w:rsidR="004E6741" w:rsidRPr="006A4D45">
              <w:t>a workplace setting or an environment that accurately represents workplac</w:t>
            </w:r>
            <w:r w:rsidR="00115618">
              <w:t>e conditions</w:t>
            </w:r>
          </w:p>
          <w:p w14:paraId="5CD093FE" w14:textId="77777777" w:rsidR="00233143" w:rsidRPr="006A4D45" w:rsidRDefault="00366805" w:rsidP="00566DC4">
            <w:pPr>
              <w:pStyle w:val="SIBulletList1"/>
            </w:pPr>
            <w:r w:rsidRPr="006A4D45">
              <w:t xml:space="preserve">resources, </w:t>
            </w:r>
            <w:r w:rsidR="00F83D7C" w:rsidRPr="006A4D45">
              <w:t>e</w:t>
            </w:r>
            <w:r w:rsidR="009A6E6C" w:rsidRPr="006A4D45">
              <w:t>quipment</w:t>
            </w:r>
            <w:r w:rsidR="00F83D7C" w:rsidRPr="006A4D45">
              <w:t xml:space="preserve"> and materials:</w:t>
            </w:r>
          </w:p>
          <w:p w14:paraId="48CA6FE8" w14:textId="77777777" w:rsidR="00366805" w:rsidRPr="006A4D45" w:rsidRDefault="00366805" w:rsidP="00566DC4">
            <w:pPr>
              <w:pStyle w:val="SIBulletList2"/>
              <w:rPr>
                <w:rFonts w:eastAsia="Calibri"/>
              </w:rPr>
            </w:pPr>
            <w:r w:rsidRPr="006A4D45">
              <w:rPr>
                <w:rFonts w:eastAsia="Calibri"/>
              </w:rPr>
              <w:t>live</w:t>
            </w:r>
            <w:r w:rsidR="00115618">
              <w:rPr>
                <w:rFonts w:eastAsia="Calibri"/>
              </w:rPr>
              <w:t xml:space="preserve"> companion animals</w:t>
            </w:r>
          </w:p>
          <w:p w14:paraId="1934020F" w14:textId="77777777" w:rsidR="00233143" w:rsidRPr="006A4D45" w:rsidRDefault="00115618" w:rsidP="00566DC4">
            <w:pPr>
              <w:pStyle w:val="SIBulletList2"/>
              <w:rPr>
                <w:rFonts w:eastAsia="Calibri"/>
              </w:rPr>
            </w:pPr>
            <w:r>
              <w:t xml:space="preserve">equipment for training and restraining </w:t>
            </w:r>
            <w:r w:rsidR="00575C01">
              <w:t>animals</w:t>
            </w:r>
          </w:p>
          <w:p w14:paraId="7B3FA6B4" w14:textId="77777777" w:rsidR="00233143" w:rsidRPr="006A4D45" w:rsidRDefault="00566DC4" w:rsidP="00566DC4">
            <w:pPr>
              <w:pStyle w:val="SIBulletList1"/>
            </w:pPr>
            <w:r w:rsidRPr="006A4D45">
              <w:t>relati</w:t>
            </w:r>
            <w:r>
              <w:t>onships:</w:t>
            </w:r>
          </w:p>
          <w:p w14:paraId="53EB3C81" w14:textId="77777777" w:rsidR="00366805" w:rsidRPr="006A4D45" w:rsidRDefault="0021210E" w:rsidP="00566DC4">
            <w:pPr>
              <w:pStyle w:val="SIBulletList2"/>
            </w:pPr>
            <w:r w:rsidRPr="006A4D45">
              <w:t xml:space="preserve">interactions with real </w:t>
            </w:r>
            <w:r w:rsidR="00366805" w:rsidRPr="006A4D45">
              <w:t>clients/customers</w:t>
            </w:r>
            <w:r w:rsidRPr="006A4D45">
              <w:t xml:space="preserve"> or realistic scenarios or roleplays</w:t>
            </w:r>
            <w:r w:rsidR="00115618">
              <w:t>.</w:t>
            </w:r>
            <w:r w:rsidRPr="006A4D45">
              <w:rPr>
                <w:color w:val="696969"/>
                <w:sz w:val="18"/>
                <w:szCs w:val="18"/>
              </w:rPr>
              <w:t xml:space="preserve"> </w:t>
            </w:r>
          </w:p>
          <w:p w14:paraId="027CF71C" w14:textId="77777777" w:rsidR="0021210E" w:rsidRPr="006A4D45" w:rsidRDefault="0021210E" w:rsidP="007134FE">
            <w:pPr>
              <w:pStyle w:val="SIText"/>
              <w:rPr>
                <w:rFonts w:cs="Arial"/>
              </w:rPr>
            </w:pPr>
          </w:p>
          <w:p w14:paraId="0F20A346" w14:textId="77777777" w:rsidR="00F1480E" w:rsidRPr="006A4D45" w:rsidRDefault="007134FE" w:rsidP="00575C01">
            <w:pPr>
              <w:pStyle w:val="SIText"/>
              <w:rPr>
                <w:rFonts w:eastAsia="Calibri" w:cs="Arial"/>
              </w:rPr>
            </w:pPr>
            <w:r w:rsidRPr="006A4D45">
              <w:rPr>
                <w:rFonts w:cs="Arial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A87CE62" w14:textId="77777777" w:rsidR="00F1480E" w:rsidRPr="006A4D45" w:rsidRDefault="00F1480E" w:rsidP="00F1480E">
      <w:pPr>
        <w:pStyle w:val="SIText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6A4D45" w14:paraId="7427346B" w14:textId="77777777" w:rsidTr="00CA2922">
        <w:tc>
          <w:tcPr>
            <w:tcW w:w="1323" w:type="pct"/>
            <w:shd w:val="clear" w:color="auto" w:fill="auto"/>
          </w:tcPr>
          <w:p w14:paraId="47057E50" w14:textId="77777777" w:rsidR="00F1480E" w:rsidRPr="006A4D45" w:rsidRDefault="00D71E43" w:rsidP="00D71E43">
            <w:pPr>
              <w:pStyle w:val="SIHeading2"/>
              <w:rPr>
                <w:rFonts w:cs="Arial"/>
              </w:rPr>
            </w:pPr>
            <w:r w:rsidRPr="006A4D45">
              <w:rPr>
                <w:rFonts w:cs="Arial"/>
              </w:rPr>
              <w:lastRenderedPageBreak/>
              <w:t>Links</w:t>
            </w:r>
          </w:p>
        </w:tc>
        <w:tc>
          <w:tcPr>
            <w:tcW w:w="3677" w:type="pct"/>
            <w:shd w:val="clear" w:color="auto" w:fill="auto"/>
          </w:tcPr>
          <w:p w14:paraId="38CB8E84" w14:textId="6C126008" w:rsidR="00F1480E" w:rsidRPr="006A4D45" w:rsidRDefault="00100682" w:rsidP="00916CD7">
            <w:pPr>
              <w:pStyle w:val="SIText"/>
              <w:rPr>
                <w:rFonts w:cs="Arial"/>
              </w:rPr>
            </w:pPr>
            <w:r w:rsidRPr="00D92BB9">
              <w:rPr>
                <w:rFonts w:cs="Arial"/>
                <w:szCs w:val="20"/>
              </w:rPr>
              <w:t>Companion Volume</w:t>
            </w:r>
            <w:r>
              <w:rPr>
                <w:rFonts w:cs="Arial"/>
                <w:szCs w:val="20"/>
              </w:rPr>
              <w:t>s, including</w:t>
            </w:r>
            <w:r w:rsidRPr="00D92BB9">
              <w:rPr>
                <w:rFonts w:cs="Arial"/>
                <w:szCs w:val="20"/>
              </w:rPr>
              <w:t xml:space="preserve"> Implementation Guides</w:t>
            </w:r>
            <w:r>
              <w:rPr>
                <w:rFonts w:cs="Arial"/>
                <w:szCs w:val="20"/>
              </w:rPr>
              <w:t>,</w:t>
            </w:r>
            <w:r w:rsidRPr="00D92BB9">
              <w:rPr>
                <w:rFonts w:cs="Arial"/>
                <w:szCs w:val="20"/>
              </w:rPr>
              <w:t xml:space="preserve"> are </w:t>
            </w:r>
            <w:r>
              <w:rPr>
                <w:rFonts w:cs="Arial"/>
                <w:szCs w:val="20"/>
              </w:rPr>
              <w:t xml:space="preserve">available at </w:t>
            </w:r>
            <w:proofErr w:type="spellStart"/>
            <w:r>
              <w:rPr>
                <w:rFonts w:cs="Arial"/>
                <w:szCs w:val="20"/>
              </w:rPr>
              <w:t>VETNet</w:t>
            </w:r>
            <w:proofErr w:type="spellEnd"/>
            <w:r w:rsidR="00374852">
              <w:rPr>
                <w:rFonts w:cs="Arial"/>
                <w:szCs w:val="20"/>
              </w:rPr>
              <w:t>:</w:t>
            </w:r>
            <w:r>
              <w:rPr>
                <w:rFonts w:cs="Arial"/>
                <w:szCs w:val="20"/>
              </w:rPr>
              <w:t xml:space="preserve"> </w:t>
            </w:r>
            <w:hyperlink r:id="rId12" w:history="1">
              <w:r w:rsidRPr="00D92BB9">
                <w:rPr>
                  <w:rStyle w:val="Hyperlink"/>
                  <w:rFonts w:cs="Arial"/>
                  <w:szCs w:val="20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1F12DE3D" w14:textId="77777777" w:rsidR="00F1480E" w:rsidRPr="006A4D45" w:rsidRDefault="00F1480E" w:rsidP="005F3957">
      <w:pPr>
        <w:pStyle w:val="SIText"/>
        <w:rPr>
          <w:rFonts w:cs="Arial"/>
        </w:rPr>
      </w:pPr>
    </w:p>
    <w:sectPr w:rsidR="00F1480E" w:rsidRPr="006A4D45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77CB65" w14:textId="77777777" w:rsidR="003462F1" w:rsidRDefault="003462F1" w:rsidP="00BF3F0A">
      <w:r>
        <w:separator/>
      </w:r>
    </w:p>
    <w:p w14:paraId="53C28641" w14:textId="77777777" w:rsidR="003462F1" w:rsidRDefault="003462F1"/>
  </w:endnote>
  <w:endnote w:type="continuationSeparator" w:id="0">
    <w:p w14:paraId="2B151A65" w14:textId="77777777" w:rsidR="003462F1" w:rsidRDefault="003462F1" w:rsidP="00BF3F0A">
      <w:r>
        <w:continuationSeparator/>
      </w:r>
    </w:p>
    <w:p w14:paraId="63A26516" w14:textId="77777777" w:rsidR="003462F1" w:rsidRDefault="003462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18EA1" w14:textId="77777777" w:rsidR="00562852" w:rsidRDefault="005628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3ABA7E" w14:textId="31770299" w:rsidR="00D810DE" w:rsidRDefault="00D810DE" w:rsidP="006A2B68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35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1427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AC7DF" w14:textId="77777777" w:rsidR="00562852" w:rsidRDefault="005628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8C68F3" w14:textId="77777777" w:rsidR="003462F1" w:rsidRDefault="003462F1" w:rsidP="00BF3F0A">
      <w:r>
        <w:separator/>
      </w:r>
    </w:p>
    <w:p w14:paraId="49A3218C" w14:textId="77777777" w:rsidR="003462F1" w:rsidRDefault="003462F1"/>
  </w:footnote>
  <w:footnote w:type="continuationSeparator" w:id="0">
    <w:p w14:paraId="59DA6307" w14:textId="77777777" w:rsidR="003462F1" w:rsidRDefault="003462F1" w:rsidP="00BF3F0A">
      <w:r>
        <w:continuationSeparator/>
      </w:r>
    </w:p>
    <w:p w14:paraId="2A15EC12" w14:textId="77777777" w:rsidR="003462F1" w:rsidRDefault="003462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CC35F" w14:textId="77777777" w:rsidR="00562852" w:rsidRDefault="005628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A8872" w14:textId="240EAD5D" w:rsidR="009C2650" w:rsidRPr="00CF0B0C" w:rsidRDefault="002F35C5" w:rsidP="00CF0B0C">
    <w:pPr>
      <w:pStyle w:val="Header"/>
    </w:pPr>
    <w:sdt>
      <w:sdtPr>
        <w:id w:val="-1002813440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3BD8833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F0B0C">
      <w:t xml:space="preserve">ACMCAS409 </w:t>
    </w:r>
    <w:r w:rsidR="00CF0B0C" w:rsidRPr="00CF0B0C">
      <w:t>Provide training advice to companion animal owners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88EA2" w14:textId="77777777" w:rsidR="00562852" w:rsidRDefault="005628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A5A3094"/>
    <w:multiLevelType w:val="multilevel"/>
    <w:tmpl w:val="B5BA33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9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12" w:hanging="1800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A28574A"/>
    <w:multiLevelType w:val="hybridMultilevel"/>
    <w:tmpl w:val="29BC967C"/>
    <w:lvl w:ilvl="0" w:tplc="C8B0C0B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14" w:hanging="360"/>
      </w:pPr>
    </w:lvl>
    <w:lvl w:ilvl="2" w:tplc="0C09001B" w:tentative="1">
      <w:start w:val="1"/>
      <w:numFmt w:val="lowerRoman"/>
      <w:lvlText w:val="%3."/>
      <w:lvlJc w:val="right"/>
      <w:pPr>
        <w:ind w:left="1834" w:hanging="180"/>
      </w:pPr>
    </w:lvl>
    <w:lvl w:ilvl="3" w:tplc="0C09000F" w:tentative="1">
      <w:start w:val="1"/>
      <w:numFmt w:val="decimal"/>
      <w:lvlText w:val="%4."/>
      <w:lvlJc w:val="left"/>
      <w:pPr>
        <w:ind w:left="2554" w:hanging="360"/>
      </w:pPr>
    </w:lvl>
    <w:lvl w:ilvl="4" w:tplc="0C090019" w:tentative="1">
      <w:start w:val="1"/>
      <w:numFmt w:val="lowerLetter"/>
      <w:lvlText w:val="%5."/>
      <w:lvlJc w:val="left"/>
      <w:pPr>
        <w:ind w:left="3274" w:hanging="360"/>
      </w:pPr>
    </w:lvl>
    <w:lvl w:ilvl="5" w:tplc="0C09001B" w:tentative="1">
      <w:start w:val="1"/>
      <w:numFmt w:val="lowerRoman"/>
      <w:lvlText w:val="%6."/>
      <w:lvlJc w:val="right"/>
      <w:pPr>
        <w:ind w:left="3994" w:hanging="180"/>
      </w:pPr>
    </w:lvl>
    <w:lvl w:ilvl="6" w:tplc="0C09000F" w:tentative="1">
      <w:start w:val="1"/>
      <w:numFmt w:val="decimal"/>
      <w:lvlText w:val="%7."/>
      <w:lvlJc w:val="left"/>
      <w:pPr>
        <w:ind w:left="4714" w:hanging="360"/>
      </w:pPr>
    </w:lvl>
    <w:lvl w:ilvl="7" w:tplc="0C090019" w:tentative="1">
      <w:start w:val="1"/>
      <w:numFmt w:val="lowerLetter"/>
      <w:lvlText w:val="%8."/>
      <w:lvlJc w:val="left"/>
      <w:pPr>
        <w:ind w:left="5434" w:hanging="360"/>
      </w:pPr>
    </w:lvl>
    <w:lvl w:ilvl="8" w:tplc="0C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106029"/>
    <w:multiLevelType w:val="hybridMultilevel"/>
    <w:tmpl w:val="2E8C3C0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1907D2"/>
    <w:multiLevelType w:val="multilevel"/>
    <w:tmpl w:val="6FC4342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9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12" w:hanging="1800"/>
      </w:pPr>
      <w:rPr>
        <w:rFonts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53462EA8"/>
    <w:lvl w:ilvl="0" w:tplc="2780DE00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5"/>
  </w:num>
  <w:num w:numId="12">
    <w:abstractNumId w:val="14"/>
  </w:num>
  <w:num w:numId="13">
    <w:abstractNumId w:val="18"/>
  </w:num>
  <w:num w:numId="14">
    <w:abstractNumId w:val="4"/>
  </w:num>
  <w:num w:numId="15">
    <w:abstractNumId w:val="5"/>
  </w:num>
  <w:num w:numId="16">
    <w:abstractNumId w:val="10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2"/>
  </w:num>
  <w:num w:numId="23">
    <w:abstractNumId w:val="7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B0C"/>
    <w:rsid w:val="000014B9"/>
    <w:rsid w:val="00005A15"/>
    <w:rsid w:val="0001108F"/>
    <w:rsid w:val="000115E2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9093B"/>
    <w:rsid w:val="000A5441"/>
    <w:rsid w:val="000D087F"/>
    <w:rsid w:val="000E2C86"/>
    <w:rsid w:val="000F29F2"/>
    <w:rsid w:val="00100682"/>
    <w:rsid w:val="00101659"/>
    <w:rsid w:val="00101A29"/>
    <w:rsid w:val="001078BF"/>
    <w:rsid w:val="00115618"/>
    <w:rsid w:val="00133957"/>
    <w:rsid w:val="001372F6"/>
    <w:rsid w:val="0014438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788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76DB8"/>
    <w:rsid w:val="002776C3"/>
    <w:rsid w:val="00282664"/>
    <w:rsid w:val="002846F0"/>
    <w:rsid w:val="00285FB8"/>
    <w:rsid w:val="002A4CD3"/>
    <w:rsid w:val="002C55E9"/>
    <w:rsid w:val="002D0C8B"/>
    <w:rsid w:val="002D330A"/>
    <w:rsid w:val="002E193E"/>
    <w:rsid w:val="002F35C5"/>
    <w:rsid w:val="00310A6A"/>
    <w:rsid w:val="00337E82"/>
    <w:rsid w:val="003462F1"/>
    <w:rsid w:val="00350BB1"/>
    <w:rsid w:val="00352C83"/>
    <w:rsid w:val="00366805"/>
    <w:rsid w:val="0037067D"/>
    <w:rsid w:val="00374852"/>
    <w:rsid w:val="0038735B"/>
    <w:rsid w:val="003916D1"/>
    <w:rsid w:val="003A21F0"/>
    <w:rsid w:val="003A58BA"/>
    <w:rsid w:val="003A5AE7"/>
    <w:rsid w:val="003A7221"/>
    <w:rsid w:val="003B30D8"/>
    <w:rsid w:val="003B3F19"/>
    <w:rsid w:val="003C13AE"/>
    <w:rsid w:val="003D2E73"/>
    <w:rsid w:val="003E265C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A7706"/>
    <w:rsid w:val="004B29B7"/>
    <w:rsid w:val="004C2244"/>
    <w:rsid w:val="004C79A1"/>
    <w:rsid w:val="004D0D5F"/>
    <w:rsid w:val="004D1569"/>
    <w:rsid w:val="004D44B1"/>
    <w:rsid w:val="004D6146"/>
    <w:rsid w:val="004E0460"/>
    <w:rsid w:val="004E1579"/>
    <w:rsid w:val="004E5FAE"/>
    <w:rsid w:val="004E6741"/>
    <w:rsid w:val="004E7094"/>
    <w:rsid w:val="004F5DC7"/>
    <w:rsid w:val="004F78DA"/>
    <w:rsid w:val="005248C1"/>
    <w:rsid w:val="00526134"/>
    <w:rsid w:val="005405B2"/>
    <w:rsid w:val="005427C8"/>
    <w:rsid w:val="005446D1"/>
    <w:rsid w:val="00556C4C"/>
    <w:rsid w:val="00557369"/>
    <w:rsid w:val="00557967"/>
    <w:rsid w:val="00562852"/>
    <w:rsid w:val="00564ADD"/>
    <w:rsid w:val="00566DC4"/>
    <w:rsid w:val="005708EB"/>
    <w:rsid w:val="00575BC6"/>
    <w:rsid w:val="00575C01"/>
    <w:rsid w:val="005833B5"/>
    <w:rsid w:val="00583902"/>
    <w:rsid w:val="005A3AA5"/>
    <w:rsid w:val="005A6C9C"/>
    <w:rsid w:val="005A74DC"/>
    <w:rsid w:val="005B5146"/>
    <w:rsid w:val="005C1E99"/>
    <w:rsid w:val="005F027A"/>
    <w:rsid w:val="005F33CC"/>
    <w:rsid w:val="005F3957"/>
    <w:rsid w:val="006121D4"/>
    <w:rsid w:val="00613B49"/>
    <w:rsid w:val="00620E8E"/>
    <w:rsid w:val="00633CFE"/>
    <w:rsid w:val="00634FCA"/>
    <w:rsid w:val="00643D1B"/>
    <w:rsid w:val="00645047"/>
    <w:rsid w:val="006452B8"/>
    <w:rsid w:val="00652E62"/>
    <w:rsid w:val="0068437E"/>
    <w:rsid w:val="00686A49"/>
    <w:rsid w:val="00687B62"/>
    <w:rsid w:val="00690C44"/>
    <w:rsid w:val="006969D9"/>
    <w:rsid w:val="006A2B68"/>
    <w:rsid w:val="006A4D45"/>
    <w:rsid w:val="006C2F32"/>
    <w:rsid w:val="006D4448"/>
    <w:rsid w:val="006E2C4D"/>
    <w:rsid w:val="00705EEC"/>
    <w:rsid w:val="00707741"/>
    <w:rsid w:val="007134FE"/>
    <w:rsid w:val="00722769"/>
    <w:rsid w:val="00727901"/>
    <w:rsid w:val="0073075B"/>
    <w:rsid w:val="007341FF"/>
    <w:rsid w:val="00735118"/>
    <w:rsid w:val="007404E9"/>
    <w:rsid w:val="007406A6"/>
    <w:rsid w:val="007444CF"/>
    <w:rsid w:val="0076523B"/>
    <w:rsid w:val="00771B60"/>
    <w:rsid w:val="00781D77"/>
    <w:rsid w:val="00783549"/>
    <w:rsid w:val="007860B7"/>
    <w:rsid w:val="00786DC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45EB"/>
    <w:rsid w:val="00865011"/>
    <w:rsid w:val="00886790"/>
    <w:rsid w:val="008908DE"/>
    <w:rsid w:val="008A12ED"/>
    <w:rsid w:val="008A39D3"/>
    <w:rsid w:val="008B2C77"/>
    <w:rsid w:val="008B4AD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5475"/>
    <w:rsid w:val="00970747"/>
    <w:rsid w:val="009A5900"/>
    <w:rsid w:val="009A6E6C"/>
    <w:rsid w:val="009A6F3F"/>
    <w:rsid w:val="009A73EA"/>
    <w:rsid w:val="009B331A"/>
    <w:rsid w:val="009C2650"/>
    <w:rsid w:val="009D15E2"/>
    <w:rsid w:val="009D15FE"/>
    <w:rsid w:val="009D5D2C"/>
    <w:rsid w:val="009F0DCC"/>
    <w:rsid w:val="009F11CA"/>
    <w:rsid w:val="009F6951"/>
    <w:rsid w:val="00A0695B"/>
    <w:rsid w:val="00A13052"/>
    <w:rsid w:val="00A216A8"/>
    <w:rsid w:val="00A223A6"/>
    <w:rsid w:val="00A5092E"/>
    <w:rsid w:val="00A56E14"/>
    <w:rsid w:val="00A6476B"/>
    <w:rsid w:val="00A76C6C"/>
    <w:rsid w:val="00A92DD1"/>
    <w:rsid w:val="00AA5338"/>
    <w:rsid w:val="00AB1B8E"/>
    <w:rsid w:val="00AC0696"/>
    <w:rsid w:val="00AC4C98"/>
    <w:rsid w:val="00AC5F6B"/>
    <w:rsid w:val="00AD3896"/>
    <w:rsid w:val="00AD5B47"/>
    <w:rsid w:val="00AE00B4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E7BB1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B0C"/>
    <w:rsid w:val="00CF0CF5"/>
    <w:rsid w:val="00CF2B3E"/>
    <w:rsid w:val="00D0201F"/>
    <w:rsid w:val="00D03685"/>
    <w:rsid w:val="00D07D4E"/>
    <w:rsid w:val="00D115AA"/>
    <w:rsid w:val="00D145BE"/>
    <w:rsid w:val="00D20C57"/>
    <w:rsid w:val="00D23313"/>
    <w:rsid w:val="00D25D16"/>
    <w:rsid w:val="00D32124"/>
    <w:rsid w:val="00D54C76"/>
    <w:rsid w:val="00D71E43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F388C"/>
    <w:rsid w:val="00E01B30"/>
    <w:rsid w:val="00E238E6"/>
    <w:rsid w:val="00E35064"/>
    <w:rsid w:val="00E3681D"/>
    <w:rsid w:val="00E36BAD"/>
    <w:rsid w:val="00E501F0"/>
    <w:rsid w:val="00E84DEE"/>
    <w:rsid w:val="00E91BFF"/>
    <w:rsid w:val="00E91CCC"/>
    <w:rsid w:val="00E92933"/>
    <w:rsid w:val="00EB0AA4"/>
    <w:rsid w:val="00EB0B0A"/>
    <w:rsid w:val="00EB5C88"/>
    <w:rsid w:val="00EC0469"/>
    <w:rsid w:val="00EE5971"/>
    <w:rsid w:val="00EF01F8"/>
    <w:rsid w:val="00EF40EF"/>
    <w:rsid w:val="00F1480E"/>
    <w:rsid w:val="00F1497D"/>
    <w:rsid w:val="00F16AAC"/>
    <w:rsid w:val="00F2216F"/>
    <w:rsid w:val="00F438FC"/>
    <w:rsid w:val="00F5616F"/>
    <w:rsid w:val="00F56827"/>
    <w:rsid w:val="00F65EF0"/>
    <w:rsid w:val="00F71651"/>
    <w:rsid w:val="00F72B24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277E6C9"/>
  <w15:docId w15:val="{8CB343C3-2996-4107-893F-ACC6385A4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566DC4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amon\Desktop\FIl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42E47440A13248B497FE5DA10ABA26" ma:contentTypeVersion="4" ma:contentTypeDescription="Create a new document." ma:contentTypeScope="" ma:versionID="b12ca16fdde9dd791084e02b191929a8">
  <xsd:schema xmlns:xsd="http://www.w3.org/2001/XMLSchema" xmlns:xs="http://www.w3.org/2001/XMLSchema" xmlns:p="http://schemas.microsoft.com/office/2006/metadata/properties" xmlns:ns2="dc830442-ffef-460d-aa56-305a1c6966cd" targetNamespace="http://schemas.microsoft.com/office/2006/metadata/properties" ma:root="true" ma:fieldsID="751a695c216b7542276061d3d8016ccd" ns2:_="">
    <xsd:import namespace="dc830442-ffef-460d-aa56-305a1c6966cd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830442-ffef-460d-aa56-305a1c6966c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Project phase" ma:default="Development" ma:format="Dropdown" ma:internalName="Status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dc830442-ffef-460d-aa56-305a1c6966cd">STA approval</Status>
    <Assigned_x0020_to0 xmlns="dc830442-ffef-460d-aa56-305a1c6966cd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0291D-0FE6-4A3B-A29D-EDB7602A7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830442-ffef-460d-aa56-305a1c6966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c830442-ffef-460d-aa56-305a1c6966c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33C012-7B7E-4E7B-96A8-134E3E40B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17</TotalTime>
  <Pages>4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ACMCAS409 Provide training advice to companion animal owners</vt:lpstr>
    </vt:vector>
  </TitlesOfParts>
  <Company>AgriFood Skills Australia</Company>
  <LinksUpToDate>false</LinksUpToDate>
  <CharactersWithSpaces>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ACMCAS409 Provide training advice to companion animal owners</dc:title>
  <dc:creator>eamon cole-flynn</dc:creator>
  <cp:lastModifiedBy>Wayne Jones</cp:lastModifiedBy>
  <cp:revision>10</cp:revision>
  <cp:lastPrinted>2016-05-27T05:21:00Z</cp:lastPrinted>
  <dcterms:created xsi:type="dcterms:W3CDTF">2017-07-13T04:57:00Z</dcterms:created>
  <dcterms:modified xsi:type="dcterms:W3CDTF">2017-08-14T23:35:00Z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0x0101000642E47440A13248B497FE5DA10ABA26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_DocHome">
    <vt:i4>282753928</vt:i4>
  </property>
</Properties>
</file>